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E5F48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  <w:bookmarkStart w:id="0" w:name="_GoBack"/>
      <w:bookmarkEnd w:id="0"/>
    </w:p>
    <w:p w14:paraId="0D412CDE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</w:p>
    <w:p w14:paraId="18630729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</w:p>
    <w:p w14:paraId="5F591A97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</w:p>
    <w:p w14:paraId="785E07D1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</w:p>
    <w:p w14:paraId="2DEEB599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</w:p>
    <w:p w14:paraId="39B969ED" w14:textId="2BF6C4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  <w:r w:rsidRPr="00FF3723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34DBC313" wp14:editId="62F70A07">
            <wp:extent cx="4572638" cy="3429479"/>
            <wp:effectExtent l="400050" t="381000" r="532765" b="4000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9217D8B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</w:p>
    <w:p w14:paraId="3EDB5CE7" w14:textId="77777777" w:rsidR="0096779C" w:rsidRPr="00FF3723" w:rsidRDefault="0096779C" w:rsidP="0096779C">
      <w:pPr>
        <w:jc w:val="center"/>
        <w:rPr>
          <w:rFonts w:eastAsiaTheme="minorHAnsi"/>
          <w:b/>
          <w:sz w:val="44"/>
          <w:szCs w:val="44"/>
        </w:rPr>
      </w:pPr>
      <w:r w:rsidRPr="00FF3723">
        <w:rPr>
          <w:rFonts w:eastAsiaTheme="minorHAnsi"/>
          <w:b/>
          <w:sz w:val="44"/>
          <w:szCs w:val="44"/>
        </w:rPr>
        <w:t>GUIA METODOLÓGICO PARA RESPONDER AO QUESTIONÁRIO DO SÍNODO PARA A AMAZÔNIA</w:t>
      </w:r>
    </w:p>
    <w:p w14:paraId="34DA0C2C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</w:p>
    <w:p w14:paraId="2C11C32F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</w:p>
    <w:p w14:paraId="4079BBB0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</w:p>
    <w:p w14:paraId="19223212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</w:p>
    <w:p w14:paraId="4FE79BEE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</w:p>
    <w:p w14:paraId="0355C691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</w:p>
    <w:p w14:paraId="0CAF58A2" w14:textId="77777777" w:rsidR="00FF3723" w:rsidRDefault="00FF3723" w:rsidP="001E59A8">
      <w:pPr>
        <w:jc w:val="center"/>
        <w:rPr>
          <w:rFonts w:eastAsiaTheme="minorHAnsi"/>
          <w:b/>
          <w:sz w:val="28"/>
          <w:szCs w:val="28"/>
        </w:rPr>
      </w:pPr>
    </w:p>
    <w:p w14:paraId="6E8992D0" w14:textId="09B7CC4C" w:rsidR="00A75081" w:rsidRDefault="001E59A8" w:rsidP="001E59A8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lastRenderedPageBreak/>
        <w:t>GUI</w:t>
      </w:r>
      <w:r w:rsidRPr="001E59A8">
        <w:rPr>
          <w:rFonts w:eastAsiaTheme="minorHAnsi"/>
          <w:b/>
          <w:sz w:val="28"/>
          <w:szCs w:val="28"/>
        </w:rPr>
        <w:t>A METODOLÓGICO PARA RESPONDER AO QUESTION</w:t>
      </w:r>
      <w:r>
        <w:rPr>
          <w:rFonts w:eastAsiaTheme="minorHAnsi"/>
          <w:b/>
          <w:sz w:val="28"/>
          <w:szCs w:val="28"/>
        </w:rPr>
        <w:t>ÁRIO DO SÍNODO PAR</w:t>
      </w:r>
      <w:r w:rsidRPr="001E59A8">
        <w:rPr>
          <w:rFonts w:eastAsiaTheme="minorHAnsi"/>
          <w:b/>
          <w:sz w:val="28"/>
          <w:szCs w:val="28"/>
        </w:rPr>
        <w:t>A A AMAZÔNIA</w:t>
      </w:r>
      <w:r>
        <w:rPr>
          <w:rStyle w:val="Refdenotaderodap"/>
          <w:rFonts w:eastAsiaTheme="minorHAnsi"/>
          <w:b/>
          <w:sz w:val="28"/>
          <w:szCs w:val="28"/>
        </w:rPr>
        <w:footnoteReference w:id="1"/>
      </w:r>
    </w:p>
    <w:p w14:paraId="067674C8" w14:textId="77777777" w:rsidR="001E59A8" w:rsidRDefault="001E59A8" w:rsidP="001E59A8">
      <w:pPr>
        <w:jc w:val="center"/>
        <w:rPr>
          <w:rFonts w:eastAsiaTheme="minorHAnsi"/>
          <w:b/>
          <w:sz w:val="28"/>
          <w:szCs w:val="28"/>
        </w:rPr>
      </w:pPr>
    </w:p>
    <w:p w14:paraId="7C4EA11B" w14:textId="77777777" w:rsidR="001E59A8" w:rsidRDefault="001E59A8" w:rsidP="001E59A8">
      <w:pPr>
        <w:jc w:val="both"/>
        <w:rPr>
          <w:rFonts w:eastAsiaTheme="minorHAnsi"/>
        </w:rPr>
      </w:pPr>
    </w:p>
    <w:p w14:paraId="78669A5A" w14:textId="77777777" w:rsidR="0096779C" w:rsidRDefault="0096779C" w:rsidP="001E59A8">
      <w:pPr>
        <w:jc w:val="both"/>
        <w:rPr>
          <w:rFonts w:eastAsiaTheme="minorHAnsi"/>
        </w:rPr>
      </w:pPr>
    </w:p>
    <w:p w14:paraId="6C30D33A" w14:textId="543C2B99" w:rsidR="001E59A8" w:rsidRPr="0096779C" w:rsidRDefault="001E59A8" w:rsidP="001E59A8">
      <w:pPr>
        <w:jc w:val="both"/>
        <w:rPr>
          <w:rFonts w:eastAsiaTheme="minorHAnsi"/>
          <w:b/>
          <w:color w:val="E7E6E6" w:themeColor="background2"/>
          <w:sz w:val="28"/>
          <w:szCs w:val="28"/>
        </w:rPr>
      </w:pPr>
      <w:r w:rsidRPr="0096779C">
        <w:rPr>
          <w:rFonts w:eastAsiaTheme="minorHAnsi"/>
          <w:b/>
          <w:color w:val="E7E6E6" w:themeColor="background2"/>
          <w:sz w:val="28"/>
          <w:szCs w:val="28"/>
          <w:highlight w:val="darkGreen"/>
        </w:rPr>
        <w:t>Para começo de conversa!</w:t>
      </w:r>
    </w:p>
    <w:p w14:paraId="148F3049" w14:textId="77777777" w:rsidR="001E59A8" w:rsidRDefault="001E59A8" w:rsidP="001E59A8">
      <w:pPr>
        <w:jc w:val="both"/>
        <w:rPr>
          <w:rFonts w:eastAsiaTheme="minorHAnsi"/>
        </w:rPr>
      </w:pPr>
    </w:p>
    <w:p w14:paraId="02FD01B4" w14:textId="05618FD0" w:rsidR="001E59A8" w:rsidRDefault="001E59A8" w:rsidP="001E59A8">
      <w:pPr>
        <w:jc w:val="both"/>
        <w:rPr>
          <w:rFonts w:eastAsiaTheme="minorHAnsi"/>
        </w:rPr>
      </w:pPr>
      <w:r>
        <w:rPr>
          <w:rFonts w:eastAsiaTheme="minorHAnsi"/>
        </w:rPr>
        <w:t>Saudações amazônicas!</w:t>
      </w:r>
    </w:p>
    <w:p w14:paraId="4AADB766" w14:textId="77777777" w:rsidR="001E59A8" w:rsidRDefault="001E59A8" w:rsidP="001E59A8">
      <w:pPr>
        <w:jc w:val="both"/>
        <w:rPr>
          <w:rFonts w:eastAsiaTheme="minorHAnsi"/>
        </w:rPr>
      </w:pPr>
    </w:p>
    <w:p w14:paraId="0AD6C42E" w14:textId="7CD924AC" w:rsidR="001E59A8" w:rsidRDefault="001E59A8" w:rsidP="001E59A8">
      <w:pPr>
        <w:jc w:val="both"/>
        <w:rPr>
          <w:rFonts w:eastAsiaTheme="minorHAnsi"/>
        </w:rPr>
      </w:pPr>
      <w:r>
        <w:rPr>
          <w:rFonts w:eastAsiaTheme="minorHAnsi"/>
        </w:rPr>
        <w:t xml:space="preserve">Este </w:t>
      </w:r>
      <w:r>
        <w:rPr>
          <w:rFonts w:eastAsiaTheme="minorHAnsi"/>
          <w:i/>
        </w:rPr>
        <w:t>Guia Metodológico</w:t>
      </w:r>
      <w:r>
        <w:rPr>
          <w:rFonts w:eastAsiaTheme="minorHAnsi"/>
        </w:rPr>
        <w:t xml:space="preserve"> </w:t>
      </w:r>
      <w:r>
        <w:rPr>
          <w:rFonts w:eastAsiaTheme="minorHAnsi"/>
          <w:i/>
        </w:rPr>
        <w:t>para responder ao Questionário do Sínodo para a Amazônia</w:t>
      </w:r>
      <w:r>
        <w:rPr>
          <w:rFonts w:eastAsiaTheme="minorHAnsi"/>
        </w:rPr>
        <w:t xml:space="preserve"> é uma ferramenta elaborada pela REPAM Brasil, a partir do instrumental enviado pela Secretaria Executiva da REPAM a todas as REPAM Nacionais dos </w:t>
      </w:r>
      <w:proofErr w:type="gramStart"/>
      <w:r>
        <w:rPr>
          <w:rFonts w:eastAsiaTheme="minorHAnsi"/>
        </w:rPr>
        <w:t>9</w:t>
      </w:r>
      <w:proofErr w:type="gramEnd"/>
      <w:r>
        <w:rPr>
          <w:rFonts w:eastAsiaTheme="minorHAnsi"/>
        </w:rPr>
        <w:t xml:space="preserve"> países que compõem a </w:t>
      </w:r>
      <w:proofErr w:type="spellStart"/>
      <w:r>
        <w:rPr>
          <w:rFonts w:eastAsiaTheme="minorHAnsi"/>
        </w:rPr>
        <w:t>Pan-Amazônia</w:t>
      </w:r>
      <w:proofErr w:type="spellEnd"/>
      <w:r>
        <w:rPr>
          <w:rFonts w:eastAsiaTheme="minorHAnsi"/>
        </w:rPr>
        <w:t>.</w:t>
      </w:r>
    </w:p>
    <w:p w14:paraId="5CA9E593" w14:textId="68A766A8" w:rsidR="001E59A8" w:rsidRDefault="001E59A8" w:rsidP="001E59A8">
      <w:pPr>
        <w:jc w:val="both"/>
        <w:rPr>
          <w:rFonts w:eastAsiaTheme="minorHAnsi"/>
        </w:rPr>
      </w:pPr>
      <w:r>
        <w:rPr>
          <w:rFonts w:eastAsiaTheme="minorHAnsi"/>
        </w:rPr>
        <w:t>Por que este Guia?</w:t>
      </w:r>
    </w:p>
    <w:p w14:paraId="3160C662" w14:textId="26F3A509" w:rsidR="001E59A8" w:rsidRDefault="001E59A8" w:rsidP="001E59A8">
      <w:pPr>
        <w:jc w:val="both"/>
        <w:rPr>
          <w:rFonts w:eastAsiaTheme="minorHAnsi"/>
        </w:rPr>
      </w:pPr>
      <w:r w:rsidRPr="006B0D9B">
        <w:rPr>
          <w:rFonts w:eastAsiaTheme="minorHAnsi"/>
          <w:b/>
        </w:rPr>
        <w:t>Primeiro</w:t>
      </w:r>
      <w:r>
        <w:rPr>
          <w:rFonts w:eastAsiaTheme="minorHAnsi"/>
        </w:rPr>
        <w:t xml:space="preserve">, para registrar as valiosas contribuições do Povo de Deus que refletiu sobre as pautas do Sínodo Especial para a Amazônia, por meio do Documento </w:t>
      </w:r>
      <w:r w:rsidR="00846BD3">
        <w:rPr>
          <w:rFonts w:eastAsiaTheme="minorHAnsi"/>
        </w:rPr>
        <w:t>Preparatório, com as respostas à</w:t>
      </w:r>
      <w:r>
        <w:rPr>
          <w:rFonts w:eastAsiaTheme="minorHAnsi"/>
        </w:rPr>
        <w:t>s questões apresentadas no Questionário ao fim do Documento.</w:t>
      </w:r>
    </w:p>
    <w:p w14:paraId="6B4D4F8F" w14:textId="02A3B609" w:rsidR="001E59A8" w:rsidRDefault="001E59A8" w:rsidP="001E59A8">
      <w:pPr>
        <w:jc w:val="both"/>
        <w:rPr>
          <w:rFonts w:eastAsiaTheme="minorHAnsi"/>
        </w:rPr>
      </w:pPr>
      <w:r w:rsidRPr="006B0D9B">
        <w:rPr>
          <w:rFonts w:eastAsiaTheme="minorHAnsi"/>
          <w:b/>
        </w:rPr>
        <w:t>Segundo</w:t>
      </w:r>
      <w:r>
        <w:rPr>
          <w:rFonts w:eastAsiaTheme="minorHAnsi"/>
        </w:rPr>
        <w:t xml:space="preserve">, para fazer comunhão com os demais países da </w:t>
      </w:r>
      <w:proofErr w:type="spellStart"/>
      <w:r>
        <w:rPr>
          <w:rFonts w:eastAsiaTheme="minorHAnsi"/>
        </w:rPr>
        <w:t>Pan-Amazônia</w:t>
      </w:r>
      <w:proofErr w:type="spellEnd"/>
      <w:r>
        <w:rPr>
          <w:rFonts w:eastAsiaTheme="minorHAnsi"/>
        </w:rPr>
        <w:t>, reforçando pontos comuns e destacando pontos específicos de nossa realidade de Amazônia brasileira.</w:t>
      </w:r>
    </w:p>
    <w:p w14:paraId="4ACBAC74" w14:textId="2D7C3529" w:rsidR="001E59A8" w:rsidRDefault="001E59A8" w:rsidP="001E59A8">
      <w:pPr>
        <w:jc w:val="both"/>
        <w:rPr>
          <w:rFonts w:eastAsiaTheme="minorHAnsi"/>
        </w:rPr>
      </w:pPr>
      <w:r w:rsidRPr="006B0D9B">
        <w:rPr>
          <w:rFonts w:eastAsiaTheme="minorHAnsi"/>
          <w:b/>
        </w:rPr>
        <w:t xml:space="preserve">Terceiro, </w:t>
      </w:r>
      <w:r>
        <w:rPr>
          <w:rFonts w:eastAsiaTheme="minorHAnsi"/>
        </w:rPr>
        <w:t>porque na sistematização das respostas garantimos as prioridades de um coletivo que, como Igreja Povo de Deus, enriquece a voz dos nossos pastores, os quais são os delegados do Sínodo.</w:t>
      </w:r>
    </w:p>
    <w:p w14:paraId="11103087" w14:textId="6E3F6EF2" w:rsidR="001E59A8" w:rsidRDefault="001E59A8" w:rsidP="001E59A8">
      <w:pPr>
        <w:jc w:val="both"/>
        <w:rPr>
          <w:rFonts w:eastAsiaTheme="minorHAnsi"/>
        </w:rPr>
      </w:pPr>
      <w:r>
        <w:rPr>
          <w:rFonts w:eastAsiaTheme="minorHAnsi"/>
        </w:rPr>
        <w:t xml:space="preserve">Neste sentido, convidamos a todos e </w:t>
      </w:r>
      <w:proofErr w:type="gramStart"/>
      <w:r>
        <w:rPr>
          <w:rFonts w:eastAsiaTheme="minorHAnsi"/>
        </w:rPr>
        <w:t>todas a</w:t>
      </w:r>
      <w:proofErr w:type="gramEnd"/>
      <w:r>
        <w:rPr>
          <w:rFonts w:eastAsiaTheme="minorHAnsi"/>
        </w:rPr>
        <w:t xml:space="preserve"> terem maior carinho e cuidado no tratamento e sistematização das respostas. </w:t>
      </w:r>
      <w:proofErr w:type="gramStart"/>
      <w:r>
        <w:rPr>
          <w:rFonts w:eastAsiaTheme="minorHAnsi"/>
        </w:rPr>
        <w:t>São</w:t>
      </w:r>
      <w:proofErr w:type="gramEnd"/>
      <w:r>
        <w:rPr>
          <w:rFonts w:eastAsiaTheme="minorHAnsi"/>
        </w:rPr>
        <w:t xml:space="preserve"> elas a contribuição mais viva e pura do Povo de Deus reunido por esta causa, colocando ao centro a Amazônia e seus povos. </w:t>
      </w:r>
    </w:p>
    <w:p w14:paraId="76F348DE" w14:textId="47ED4E32" w:rsidR="001E59A8" w:rsidRDefault="001E59A8" w:rsidP="001E59A8">
      <w:pPr>
        <w:jc w:val="both"/>
        <w:rPr>
          <w:rFonts w:eastAsiaTheme="minorHAnsi"/>
        </w:rPr>
      </w:pPr>
      <w:r>
        <w:rPr>
          <w:rFonts w:eastAsiaTheme="minorHAnsi"/>
        </w:rPr>
        <w:t>Que esta ferramenta seja de grande ajuda e motivação aos que desejarem refletir, de modo comunitário, o Sínodo para Amazônia. A mesma pode ser adaptada conforme a realidade local.</w:t>
      </w:r>
    </w:p>
    <w:p w14:paraId="0303E824" w14:textId="1EEF35EF" w:rsidR="001E59A8" w:rsidRDefault="001E59A8" w:rsidP="001E59A8">
      <w:pPr>
        <w:jc w:val="both"/>
        <w:rPr>
          <w:rFonts w:eastAsiaTheme="minorHAnsi"/>
        </w:rPr>
      </w:pPr>
      <w:r>
        <w:rPr>
          <w:rFonts w:eastAsiaTheme="minorHAnsi"/>
        </w:rPr>
        <w:t xml:space="preserve">Sugere-se que as respostas ao questionário, no Brasil, seja </w:t>
      </w:r>
      <w:proofErr w:type="gramStart"/>
      <w:r>
        <w:rPr>
          <w:rFonts w:eastAsiaTheme="minorHAnsi"/>
        </w:rPr>
        <w:t>enviada</w:t>
      </w:r>
      <w:proofErr w:type="gramEnd"/>
      <w:r>
        <w:rPr>
          <w:rFonts w:eastAsiaTheme="minorHAnsi"/>
        </w:rPr>
        <w:t xml:space="preserve"> para a equipe da REPAM Brasil, para o seguinte e-mail: </w:t>
      </w:r>
      <w:hyperlink r:id="rId10" w:history="1">
        <w:r w:rsidR="006B0D9B" w:rsidRPr="00184ED7">
          <w:rPr>
            <w:rStyle w:val="Hyperlink"/>
            <w:rFonts w:eastAsiaTheme="minorHAnsi"/>
          </w:rPr>
          <w:t>sinodoamazonia@gmail.com</w:t>
        </w:r>
      </w:hyperlink>
      <w:r>
        <w:rPr>
          <w:rFonts w:eastAsiaTheme="minorHAnsi"/>
        </w:rPr>
        <w:t xml:space="preserve">. </w:t>
      </w:r>
    </w:p>
    <w:p w14:paraId="021F5E1F" w14:textId="77777777" w:rsidR="001E59A8" w:rsidRDefault="001E59A8" w:rsidP="001E59A8">
      <w:pPr>
        <w:jc w:val="both"/>
        <w:rPr>
          <w:rFonts w:eastAsiaTheme="minorHAnsi"/>
        </w:rPr>
      </w:pPr>
    </w:p>
    <w:p w14:paraId="278771BD" w14:textId="77777777" w:rsidR="0096779C" w:rsidRDefault="0096779C" w:rsidP="001E59A8">
      <w:pPr>
        <w:jc w:val="both"/>
        <w:rPr>
          <w:rFonts w:eastAsiaTheme="minorHAnsi"/>
        </w:rPr>
      </w:pPr>
    </w:p>
    <w:p w14:paraId="12232905" w14:textId="77777777" w:rsidR="0096779C" w:rsidRDefault="0096779C" w:rsidP="001E59A8">
      <w:pPr>
        <w:jc w:val="both"/>
        <w:rPr>
          <w:rFonts w:eastAsiaTheme="minorHAnsi"/>
        </w:rPr>
      </w:pPr>
    </w:p>
    <w:p w14:paraId="69E9519F" w14:textId="77777777" w:rsidR="0096779C" w:rsidRDefault="0096779C" w:rsidP="001E59A8">
      <w:pPr>
        <w:jc w:val="both"/>
        <w:rPr>
          <w:rFonts w:eastAsiaTheme="minorHAnsi"/>
        </w:rPr>
      </w:pPr>
    </w:p>
    <w:p w14:paraId="796D203E" w14:textId="1A9EC47D" w:rsidR="001E59A8" w:rsidRDefault="0096779C" w:rsidP="006B0D9B">
      <w:pPr>
        <w:jc w:val="right"/>
        <w:rPr>
          <w:rFonts w:eastAsiaTheme="minorHAnsi"/>
        </w:rPr>
      </w:pPr>
      <w:r>
        <w:rPr>
          <w:rFonts w:eastAsiaTheme="minorHAnsi"/>
        </w:rPr>
        <w:t>Equipe REPAM Brasil</w:t>
      </w:r>
    </w:p>
    <w:p w14:paraId="67253CEA" w14:textId="77777777" w:rsidR="0096779C" w:rsidRDefault="0096779C" w:rsidP="001E59A8">
      <w:pPr>
        <w:jc w:val="both"/>
        <w:rPr>
          <w:rFonts w:eastAsiaTheme="minorHAnsi"/>
        </w:rPr>
      </w:pPr>
    </w:p>
    <w:p w14:paraId="57E49CF7" w14:textId="77777777" w:rsidR="0096779C" w:rsidRDefault="0096779C" w:rsidP="001E59A8">
      <w:pPr>
        <w:jc w:val="both"/>
        <w:rPr>
          <w:rFonts w:eastAsiaTheme="minorHAnsi"/>
        </w:rPr>
      </w:pPr>
    </w:p>
    <w:p w14:paraId="36ED326E" w14:textId="77777777" w:rsidR="0096779C" w:rsidRDefault="0096779C" w:rsidP="001E59A8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44B46E7E" w14:textId="77777777" w:rsidR="0096779C" w:rsidRDefault="0096779C" w:rsidP="001E59A8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58FFAB04" w14:textId="77777777" w:rsidR="0096779C" w:rsidRDefault="0096779C" w:rsidP="001E59A8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6A7AF2BB" w14:textId="41636388" w:rsidR="001E59A8" w:rsidRPr="0096779C" w:rsidRDefault="001E59A8" w:rsidP="001E59A8">
      <w:pPr>
        <w:jc w:val="both"/>
        <w:rPr>
          <w:rFonts w:eastAsiaTheme="minorHAnsi"/>
          <w:b/>
          <w:color w:val="E7E6E6" w:themeColor="background2"/>
          <w:sz w:val="28"/>
          <w:szCs w:val="28"/>
        </w:rPr>
      </w:pPr>
      <w:r w:rsidRPr="0096779C">
        <w:rPr>
          <w:rFonts w:eastAsiaTheme="minorHAnsi"/>
          <w:b/>
          <w:color w:val="E7E6E6" w:themeColor="background2"/>
          <w:sz w:val="28"/>
          <w:szCs w:val="28"/>
          <w:highlight w:val="darkGreen"/>
        </w:rPr>
        <w:lastRenderedPageBreak/>
        <w:t>Etapa: Questionário, responder é preciso e nós queremos!</w:t>
      </w:r>
    </w:p>
    <w:p w14:paraId="1CEE2E5A" w14:textId="77777777" w:rsidR="001E59A8" w:rsidRDefault="001E59A8" w:rsidP="001E59A8">
      <w:pPr>
        <w:jc w:val="both"/>
        <w:rPr>
          <w:rFonts w:eastAsiaTheme="minorHAnsi"/>
          <w:b/>
          <w:color w:val="E7E6E6" w:themeColor="background2"/>
        </w:rPr>
      </w:pPr>
    </w:p>
    <w:p w14:paraId="7874F348" w14:textId="5E4BC120" w:rsidR="001E59A8" w:rsidRDefault="001E59A8" w:rsidP="001E59A8">
      <w:pPr>
        <w:jc w:val="both"/>
        <w:rPr>
          <w:rFonts w:eastAsiaTheme="minorHAnsi"/>
        </w:rPr>
      </w:pPr>
      <w:r>
        <w:rPr>
          <w:rFonts w:eastAsiaTheme="minorHAnsi"/>
        </w:rPr>
        <w:t xml:space="preserve">Sim. Esta etapa é necessária e importante e que bom que vocês estão motivados a contribuir com este processo de escuta do Sínodo. </w:t>
      </w:r>
    </w:p>
    <w:p w14:paraId="77033EF8" w14:textId="77777777" w:rsidR="001E59A8" w:rsidRDefault="001E59A8" w:rsidP="001E59A8">
      <w:pPr>
        <w:jc w:val="both"/>
        <w:rPr>
          <w:rFonts w:eastAsiaTheme="minorHAnsi"/>
        </w:rPr>
      </w:pPr>
      <w:r>
        <w:rPr>
          <w:rFonts w:eastAsiaTheme="minorHAnsi"/>
        </w:rPr>
        <w:t xml:space="preserve">Porém, é importante também ressaltar que ela é uma etapa ulterior ao caminho comunitário de reflexão do Documento Preparatório. E muitas são as formas para se vivenciar isso. </w:t>
      </w:r>
    </w:p>
    <w:p w14:paraId="570B0F03" w14:textId="2CF0153B" w:rsidR="001E59A8" w:rsidRDefault="001E59A8" w:rsidP="001E59A8">
      <w:pPr>
        <w:jc w:val="both"/>
        <w:rPr>
          <w:rFonts w:eastAsiaTheme="minorHAnsi"/>
        </w:rPr>
      </w:pPr>
      <w:r>
        <w:rPr>
          <w:rFonts w:eastAsiaTheme="minorHAnsi"/>
        </w:rPr>
        <w:t xml:space="preserve">A REPAM Brasil disponibilizou para os regionais exemplares impressos do Documento preparatório. Caso não tenha a versão impressa, vocês pode adquirir a versão em PDF, solicitando pelo e-mail </w:t>
      </w:r>
      <w:hyperlink r:id="rId11" w:history="1">
        <w:r w:rsidRPr="00770D8D">
          <w:rPr>
            <w:rStyle w:val="Hyperlink"/>
            <w:rFonts w:eastAsiaTheme="minorHAnsi"/>
          </w:rPr>
          <w:t>sinodoamazonia@gmail.com</w:t>
        </w:r>
      </w:hyperlink>
      <w:r>
        <w:rPr>
          <w:rFonts w:eastAsiaTheme="minorHAnsi"/>
        </w:rPr>
        <w:t xml:space="preserve">. A versão impressa também está sendo fornecida pelas </w:t>
      </w:r>
      <w:r w:rsidR="0096779C">
        <w:rPr>
          <w:rFonts w:eastAsiaTheme="minorHAnsi"/>
        </w:rPr>
        <w:t>Edições</w:t>
      </w:r>
      <w:r>
        <w:rPr>
          <w:rFonts w:eastAsiaTheme="minorHAnsi"/>
        </w:rPr>
        <w:t xml:space="preserve"> CNBB, ao preço de R$ 5,00 cada. Caso necessitem de um número maior, esta é uma opção válida.</w:t>
      </w:r>
    </w:p>
    <w:p w14:paraId="0686094B" w14:textId="2BBD458E" w:rsidR="001E59A8" w:rsidRDefault="001E59A8" w:rsidP="001E59A8">
      <w:pPr>
        <w:jc w:val="both"/>
        <w:rPr>
          <w:rFonts w:eastAsiaTheme="minorHAnsi"/>
        </w:rPr>
      </w:pPr>
      <w:r>
        <w:rPr>
          <w:rFonts w:eastAsiaTheme="minorHAnsi"/>
        </w:rPr>
        <w:t xml:space="preserve">Outra metodologia para refletir o Documento Preparatório, de modo mais dinâmico, são as Rodas de Conversas, também elaboradas pela equipe da REPAM Brasil. Um itinerário em </w:t>
      </w:r>
      <w:proofErr w:type="gramStart"/>
      <w:r>
        <w:rPr>
          <w:rFonts w:eastAsiaTheme="minorHAnsi"/>
        </w:rPr>
        <w:t>3</w:t>
      </w:r>
      <w:proofErr w:type="gramEnd"/>
      <w:r>
        <w:rPr>
          <w:rFonts w:eastAsiaTheme="minorHAnsi"/>
        </w:rPr>
        <w:t xml:space="preserve"> etapas que perpassa os 3 capítulos do Documento e, a cada encontro, motiva o grupo a responder ao Questionário.</w:t>
      </w:r>
      <w:r w:rsidR="00490388">
        <w:rPr>
          <w:rFonts w:eastAsiaTheme="minorHAnsi"/>
        </w:rPr>
        <w:t xml:space="preserve"> As Rodas de Conversa encontram-se também na 2ª edição do Documento Preparatório (Edições CNBB) ou podem ser solicitadas, em PDF, no mesmo e-mail acima citado.</w:t>
      </w:r>
    </w:p>
    <w:p w14:paraId="0D2DA91C" w14:textId="06EE85DC" w:rsidR="00490388" w:rsidRDefault="00490388" w:rsidP="001E59A8">
      <w:pPr>
        <w:jc w:val="both"/>
        <w:rPr>
          <w:rFonts w:eastAsiaTheme="minorHAnsi"/>
        </w:rPr>
      </w:pPr>
      <w:r>
        <w:rPr>
          <w:rFonts w:eastAsiaTheme="minorHAnsi"/>
        </w:rPr>
        <w:t>Como podem observar, muitas são as propostas e o seu contexto ainda pode melhorar ou propor novas metodologias de participação popular. O importante é nos prepararmos para responder ao Questionário com esta reflexão do Documento Preparatório.</w:t>
      </w:r>
    </w:p>
    <w:p w14:paraId="68D322E4" w14:textId="055074F5" w:rsidR="00490388" w:rsidRDefault="00490388" w:rsidP="001E59A8">
      <w:pPr>
        <w:jc w:val="both"/>
        <w:rPr>
          <w:rFonts w:eastAsiaTheme="minorHAnsi"/>
        </w:rPr>
      </w:pPr>
      <w:r>
        <w:rPr>
          <w:rFonts w:eastAsiaTheme="minorHAnsi"/>
        </w:rPr>
        <w:t>Sigamos na trilha!</w:t>
      </w:r>
    </w:p>
    <w:p w14:paraId="0791F429" w14:textId="77777777" w:rsidR="00490388" w:rsidRDefault="00490388" w:rsidP="001E59A8">
      <w:pPr>
        <w:jc w:val="both"/>
        <w:rPr>
          <w:rFonts w:eastAsiaTheme="minorHAnsi"/>
        </w:rPr>
      </w:pPr>
    </w:p>
    <w:p w14:paraId="6C46878A" w14:textId="77777777" w:rsidR="00490388" w:rsidRDefault="00490388" w:rsidP="001E59A8">
      <w:pPr>
        <w:jc w:val="both"/>
        <w:rPr>
          <w:rFonts w:eastAsiaTheme="minorHAnsi"/>
        </w:rPr>
      </w:pPr>
    </w:p>
    <w:p w14:paraId="7AA386FC" w14:textId="01B3DD89" w:rsidR="00490388" w:rsidRPr="0096779C" w:rsidRDefault="00490388" w:rsidP="001E59A8">
      <w:pPr>
        <w:jc w:val="both"/>
        <w:rPr>
          <w:rFonts w:eastAsiaTheme="minorHAnsi"/>
          <w:b/>
          <w:color w:val="E7E6E6" w:themeColor="background2"/>
          <w:sz w:val="28"/>
          <w:szCs w:val="28"/>
        </w:rPr>
      </w:pPr>
      <w:r w:rsidRPr="0096779C">
        <w:rPr>
          <w:rFonts w:eastAsiaTheme="minorHAnsi"/>
          <w:b/>
          <w:color w:val="E7E6E6" w:themeColor="background2"/>
          <w:sz w:val="28"/>
          <w:szCs w:val="28"/>
          <w:highlight w:val="darkGreen"/>
        </w:rPr>
        <w:t>Mãos a obra!</w:t>
      </w:r>
    </w:p>
    <w:p w14:paraId="68CAB0DE" w14:textId="77777777" w:rsidR="00490388" w:rsidRDefault="00490388" w:rsidP="001E59A8">
      <w:pPr>
        <w:jc w:val="both"/>
        <w:rPr>
          <w:rFonts w:eastAsiaTheme="minorHAnsi"/>
        </w:rPr>
      </w:pPr>
    </w:p>
    <w:p w14:paraId="42F02F9B" w14:textId="7027BBD8" w:rsidR="00490388" w:rsidRPr="00673D45" w:rsidRDefault="00673D45" w:rsidP="001E59A8">
      <w:pPr>
        <w:jc w:val="both"/>
        <w:rPr>
          <w:rFonts w:eastAsiaTheme="minorHAnsi"/>
          <w:b/>
          <w:i/>
          <w:color w:val="538135" w:themeColor="accent6" w:themeShade="BF"/>
        </w:rPr>
      </w:pPr>
      <w:r w:rsidRPr="00673D45">
        <w:rPr>
          <w:rFonts w:eastAsiaTheme="minorHAnsi"/>
          <w:b/>
          <w:i/>
          <w:color w:val="538135" w:themeColor="accent6" w:themeShade="BF"/>
        </w:rPr>
        <w:t>Quem são os protagonistas da ação?</w:t>
      </w:r>
    </w:p>
    <w:p w14:paraId="11C5E67B" w14:textId="77777777" w:rsidR="00673D45" w:rsidRPr="00673D45" w:rsidRDefault="00673D45" w:rsidP="001E59A8">
      <w:pPr>
        <w:jc w:val="both"/>
        <w:rPr>
          <w:rFonts w:eastAsiaTheme="minorHAnsi"/>
          <w:i/>
        </w:rPr>
      </w:pPr>
    </w:p>
    <w:p w14:paraId="11AF29BF" w14:textId="66AD2502" w:rsidR="003E6142" w:rsidRDefault="00673D45" w:rsidP="001E59A8">
      <w:pPr>
        <w:jc w:val="both"/>
        <w:rPr>
          <w:rFonts w:eastAsiaTheme="minorHAnsi"/>
        </w:rPr>
      </w:pPr>
      <w:r>
        <w:rPr>
          <w:rFonts w:eastAsiaTheme="minorHAnsi"/>
        </w:rPr>
        <w:t xml:space="preserve">Não </w:t>
      </w:r>
      <w:proofErr w:type="gramStart"/>
      <w:r>
        <w:rPr>
          <w:rFonts w:eastAsiaTheme="minorHAnsi"/>
        </w:rPr>
        <w:t>esqueçam da</w:t>
      </w:r>
      <w:proofErr w:type="gramEnd"/>
      <w:r>
        <w:rPr>
          <w:rFonts w:eastAsiaTheme="minorHAnsi"/>
        </w:rPr>
        <w:t xml:space="preserve"> Lista de Assinatura. Ela também é uma ferramenta que respalda a ação comunitária de responder ao Questionário do Sínodo. É importante sempre mais dar a conhecer o nosso rosto amazônico e o rosto da Igreja Povo de Deus. Então, além do nome completo é bom identificar: Quantos homens? Quantas mulheres? Quantos jovens? Quantos indígenas e quais os nomes de suas etnias? </w:t>
      </w:r>
      <w:r w:rsidR="003E6142">
        <w:rPr>
          <w:rFonts w:eastAsiaTheme="minorHAnsi"/>
        </w:rPr>
        <w:t xml:space="preserve">Quantos quilombolas e o nome de seus territórios? Qual o nome da Diocese? Do Regional da CNBB? Quais pastorais envolvidas? </w:t>
      </w:r>
    </w:p>
    <w:p w14:paraId="1B71995E" w14:textId="3E4151C2" w:rsidR="003E6142" w:rsidRDefault="003E6142" w:rsidP="001E59A8">
      <w:pPr>
        <w:jc w:val="both"/>
        <w:rPr>
          <w:rFonts w:eastAsiaTheme="minorHAnsi"/>
        </w:rPr>
      </w:pPr>
      <w:r>
        <w:rPr>
          <w:rFonts w:eastAsiaTheme="minorHAnsi"/>
        </w:rPr>
        <w:t>Deste modo, as respostas não ficam muito genéricas mais incorporam a história e o rosto de um povo em caminho.</w:t>
      </w:r>
    </w:p>
    <w:p w14:paraId="2DC373E1" w14:textId="1349410D" w:rsidR="003E6142" w:rsidRDefault="003E6142" w:rsidP="001E59A8">
      <w:pPr>
        <w:jc w:val="both"/>
        <w:rPr>
          <w:rFonts w:eastAsiaTheme="minorHAnsi"/>
        </w:rPr>
      </w:pPr>
      <w:r>
        <w:rPr>
          <w:rFonts w:eastAsiaTheme="minorHAnsi"/>
        </w:rPr>
        <w:t>Se a atividade tem o apoio financeiro de algum projeto, vale lembrar que sempre é bom colocar o CPF, para fins de prestação de contas futuras.</w:t>
      </w:r>
    </w:p>
    <w:p w14:paraId="65B2B150" w14:textId="77777777" w:rsidR="003E6142" w:rsidRDefault="003E6142" w:rsidP="001E59A8">
      <w:pPr>
        <w:jc w:val="both"/>
        <w:rPr>
          <w:rFonts w:eastAsiaTheme="minorHAnsi"/>
        </w:rPr>
      </w:pPr>
    </w:p>
    <w:p w14:paraId="7C515447" w14:textId="49024623" w:rsidR="003E6142" w:rsidRPr="003E6142" w:rsidRDefault="003E6142" w:rsidP="001E59A8">
      <w:pPr>
        <w:jc w:val="both"/>
        <w:rPr>
          <w:rFonts w:eastAsiaTheme="minorHAnsi"/>
          <w:b/>
          <w:i/>
          <w:color w:val="538135" w:themeColor="accent6" w:themeShade="BF"/>
        </w:rPr>
      </w:pPr>
      <w:r w:rsidRPr="003E6142">
        <w:rPr>
          <w:rFonts w:eastAsiaTheme="minorHAnsi"/>
          <w:b/>
          <w:i/>
          <w:color w:val="538135" w:themeColor="accent6" w:themeShade="BF"/>
        </w:rPr>
        <w:t xml:space="preserve">Equipe de secretariado </w:t>
      </w:r>
    </w:p>
    <w:p w14:paraId="571B2FB6" w14:textId="3AE497A8" w:rsidR="003E6142" w:rsidRDefault="003E6142" w:rsidP="001E59A8">
      <w:pPr>
        <w:jc w:val="both"/>
        <w:rPr>
          <w:rFonts w:eastAsiaTheme="minorHAnsi"/>
        </w:rPr>
      </w:pPr>
    </w:p>
    <w:p w14:paraId="6E9AE829" w14:textId="4B2C09DF" w:rsidR="003E6142" w:rsidRDefault="003E6142" w:rsidP="001E59A8">
      <w:pPr>
        <w:jc w:val="both"/>
        <w:rPr>
          <w:rFonts w:eastAsiaTheme="minorHAnsi"/>
        </w:rPr>
      </w:pPr>
      <w:r>
        <w:rPr>
          <w:rFonts w:eastAsiaTheme="minorHAnsi"/>
        </w:rPr>
        <w:t>Sabemos que sempre é bom registrar nossas ações pastorais. Com a atividade de escuta do Sínodo não é diferente. Porém, devemos ter atenção para o aspecto da secretaria da atividade. Sentimos a necessidade de constituir duas equipes:</w:t>
      </w:r>
    </w:p>
    <w:p w14:paraId="155DD11D" w14:textId="7330B9A2" w:rsidR="003E6142" w:rsidRDefault="003E6142" w:rsidP="003E6142">
      <w:pPr>
        <w:pStyle w:val="PargrafodaLista"/>
        <w:numPr>
          <w:ilvl w:val="0"/>
          <w:numId w:val="2"/>
        </w:numPr>
        <w:jc w:val="both"/>
        <w:rPr>
          <w:rFonts w:eastAsiaTheme="minorHAnsi"/>
        </w:rPr>
      </w:pPr>
      <w:r>
        <w:rPr>
          <w:rFonts w:eastAsiaTheme="minorHAnsi"/>
        </w:rPr>
        <w:lastRenderedPageBreak/>
        <w:t>Equipe de registro da atividade pastoral sinodal: esta equipe fica responsável pelo registro de toda ação. Seria aquela equipe que faria a Ata ou o Relatório da atividade, registrando todas as pautas e encaminhamentos.</w:t>
      </w:r>
    </w:p>
    <w:p w14:paraId="3D187A92" w14:textId="5BE168E1" w:rsidR="0055760E" w:rsidRDefault="003E6142" w:rsidP="0055760E">
      <w:pPr>
        <w:pStyle w:val="PargrafodaLista"/>
        <w:numPr>
          <w:ilvl w:val="0"/>
          <w:numId w:val="2"/>
        </w:numPr>
        <w:jc w:val="both"/>
        <w:rPr>
          <w:rFonts w:eastAsiaTheme="minorHAnsi"/>
        </w:rPr>
      </w:pPr>
      <w:r>
        <w:rPr>
          <w:rFonts w:eastAsiaTheme="minorHAnsi"/>
        </w:rPr>
        <w:t xml:space="preserve">Equipe de registro e sistematização das respostas ao questionário: esta equipe tem a missão de registrar as respostas </w:t>
      </w:r>
      <w:r w:rsidR="0096779C">
        <w:rPr>
          <w:rFonts w:eastAsiaTheme="minorHAnsi"/>
        </w:rPr>
        <w:t>à</w:t>
      </w:r>
      <w:r>
        <w:rPr>
          <w:rFonts w:eastAsiaTheme="minorHAnsi"/>
        </w:rPr>
        <w:t xml:space="preserve">s questões do questionário sinodal e também de sistematizar as mesmas. Pode ser constituída por um número de 3 a 5 pessoas. É acompanhada pelo-a </w:t>
      </w:r>
      <w:proofErr w:type="spellStart"/>
      <w:r>
        <w:rPr>
          <w:rFonts w:eastAsiaTheme="minorHAnsi"/>
        </w:rPr>
        <w:t>coordenador-a</w:t>
      </w:r>
      <w:proofErr w:type="spellEnd"/>
      <w:r>
        <w:rPr>
          <w:rFonts w:eastAsiaTheme="minorHAnsi"/>
        </w:rPr>
        <w:t xml:space="preserve"> geral</w:t>
      </w:r>
      <w:r w:rsidR="0055760E">
        <w:rPr>
          <w:rFonts w:eastAsiaTheme="minorHAnsi"/>
        </w:rPr>
        <w:t xml:space="preserve"> da atividade e/ou </w:t>
      </w:r>
      <w:proofErr w:type="spellStart"/>
      <w:r w:rsidR="0055760E">
        <w:rPr>
          <w:rFonts w:eastAsiaTheme="minorHAnsi"/>
        </w:rPr>
        <w:t>assessor-a</w:t>
      </w:r>
      <w:proofErr w:type="spellEnd"/>
      <w:r w:rsidR="0055760E">
        <w:rPr>
          <w:rFonts w:eastAsiaTheme="minorHAnsi"/>
        </w:rPr>
        <w:t>. Para sistematização das respostas apresentaremos mais detalhes adiante.</w:t>
      </w:r>
    </w:p>
    <w:p w14:paraId="1E40C750" w14:textId="77777777" w:rsidR="0055760E" w:rsidRDefault="0055760E" w:rsidP="0055760E">
      <w:pPr>
        <w:jc w:val="both"/>
        <w:rPr>
          <w:rFonts w:eastAsiaTheme="minorHAnsi"/>
        </w:rPr>
      </w:pPr>
    </w:p>
    <w:p w14:paraId="44D0C5DE" w14:textId="5DF8F126" w:rsidR="0055760E" w:rsidRDefault="0055760E" w:rsidP="0055760E">
      <w:pPr>
        <w:jc w:val="both"/>
        <w:rPr>
          <w:rFonts w:eastAsiaTheme="minorHAnsi"/>
        </w:rPr>
      </w:pPr>
      <w:r>
        <w:rPr>
          <w:rFonts w:eastAsiaTheme="minorHAnsi"/>
        </w:rPr>
        <w:t xml:space="preserve">Para o registro das respostas, além dos resultados apresentados pelos grupos, é importante, também, fazer o registro das plenárias, pode ser gravando as falas ou anotando (pelas </w:t>
      </w:r>
      <w:proofErr w:type="gramStart"/>
      <w:r>
        <w:rPr>
          <w:rFonts w:eastAsiaTheme="minorHAnsi"/>
        </w:rPr>
        <w:t>2</w:t>
      </w:r>
      <w:proofErr w:type="gramEnd"/>
      <w:r>
        <w:rPr>
          <w:rFonts w:eastAsiaTheme="minorHAnsi"/>
        </w:rPr>
        <w:t xml:space="preserve"> equipes de secretaria). Os povos da Amazônia precisam ser escutados e tudo que for útil para possibilitar isso é bem-vindo.</w:t>
      </w:r>
    </w:p>
    <w:p w14:paraId="3B8E5252" w14:textId="77777777" w:rsidR="0055760E" w:rsidRDefault="0055760E" w:rsidP="0055760E">
      <w:pPr>
        <w:jc w:val="both"/>
        <w:rPr>
          <w:rFonts w:eastAsiaTheme="minorHAnsi"/>
        </w:rPr>
      </w:pPr>
    </w:p>
    <w:p w14:paraId="32482515" w14:textId="28656147" w:rsidR="0055760E" w:rsidRDefault="0055760E" w:rsidP="0055760E">
      <w:pPr>
        <w:jc w:val="both"/>
        <w:rPr>
          <w:rFonts w:eastAsiaTheme="minorHAnsi"/>
          <w:b/>
          <w:i/>
          <w:color w:val="538135" w:themeColor="accent6" w:themeShade="BF"/>
        </w:rPr>
      </w:pPr>
      <w:r w:rsidRPr="0055760E">
        <w:rPr>
          <w:rFonts w:eastAsiaTheme="minorHAnsi"/>
          <w:b/>
          <w:i/>
          <w:color w:val="538135" w:themeColor="accent6" w:themeShade="BF"/>
        </w:rPr>
        <w:t>Metodologia de registro de resposta</w:t>
      </w:r>
    </w:p>
    <w:p w14:paraId="5451A07B" w14:textId="77777777" w:rsidR="0055760E" w:rsidRDefault="0055760E" w:rsidP="0055760E">
      <w:pPr>
        <w:jc w:val="both"/>
        <w:rPr>
          <w:rFonts w:eastAsiaTheme="minorHAnsi"/>
          <w:b/>
          <w:i/>
          <w:color w:val="538135" w:themeColor="accent6" w:themeShade="BF"/>
        </w:rPr>
      </w:pPr>
    </w:p>
    <w:p w14:paraId="5A8677A8" w14:textId="2F55400F" w:rsidR="0055760E" w:rsidRDefault="0029203A" w:rsidP="0055760E">
      <w:pPr>
        <w:jc w:val="both"/>
        <w:rPr>
          <w:rFonts w:eastAsiaTheme="minorHAnsi"/>
        </w:rPr>
      </w:pPr>
      <w:r w:rsidRPr="0029203A">
        <w:rPr>
          <w:rFonts w:eastAsiaTheme="minorHAnsi"/>
          <w:b/>
          <w:color w:val="FF0000"/>
          <w:sz w:val="32"/>
          <w:szCs w:val="32"/>
        </w:rPr>
        <w:sym w:font="Wingdings 2" w:char="F050"/>
      </w:r>
      <w:r>
        <w:rPr>
          <w:rFonts w:eastAsiaTheme="minorHAnsi"/>
        </w:rPr>
        <w:t xml:space="preserve"> </w:t>
      </w:r>
      <w:r w:rsidR="004A2B1F">
        <w:rPr>
          <w:rFonts w:eastAsiaTheme="minorHAnsi"/>
        </w:rPr>
        <w:t>Como ação prévia, a equipe coordenadora da atividade pastoral deve escolher, conforme contexto local</w:t>
      </w:r>
      <w:proofErr w:type="gramStart"/>
      <w:r w:rsidR="004A2B1F">
        <w:rPr>
          <w:rFonts w:eastAsiaTheme="minorHAnsi"/>
        </w:rPr>
        <w:t>, se responderão</w:t>
      </w:r>
      <w:proofErr w:type="gramEnd"/>
      <w:r w:rsidR="004A2B1F">
        <w:rPr>
          <w:rFonts w:eastAsiaTheme="minorHAnsi"/>
        </w:rPr>
        <w:t xml:space="preserve"> a todas as questões do Questionário ou se irão escolher algumas. Ao optar por escolher algumas questões, o próximo passo é identificar quais delas. </w:t>
      </w:r>
    </w:p>
    <w:p w14:paraId="6B5213B2" w14:textId="195DF751" w:rsidR="00220600" w:rsidRDefault="0029203A" w:rsidP="0055760E">
      <w:pPr>
        <w:jc w:val="both"/>
        <w:rPr>
          <w:rFonts w:eastAsiaTheme="minorHAnsi"/>
        </w:rPr>
      </w:pPr>
      <w:r w:rsidRPr="0029203A">
        <w:rPr>
          <w:rFonts w:eastAsiaTheme="minorHAnsi"/>
          <w:b/>
          <w:color w:val="FF0000"/>
          <w:sz w:val="32"/>
          <w:szCs w:val="32"/>
        </w:rPr>
        <w:sym w:font="Wingdings 2" w:char="F050"/>
      </w:r>
      <w:r>
        <w:rPr>
          <w:rFonts w:eastAsiaTheme="minorHAnsi"/>
          <w:b/>
          <w:color w:val="FF0000"/>
          <w:sz w:val="32"/>
          <w:szCs w:val="32"/>
        </w:rPr>
        <w:t xml:space="preserve"> </w:t>
      </w:r>
      <w:r w:rsidR="00220600">
        <w:rPr>
          <w:rFonts w:eastAsiaTheme="minorHAnsi"/>
        </w:rPr>
        <w:t>Acordados quanto às questões do Questionário, o próximo passo é preparar o material para o registro da escuta. Pode-se imprimir a tabela, que apresentaremos a seguir, para ser distribuída a cada grupo.</w:t>
      </w:r>
    </w:p>
    <w:p w14:paraId="35D01638" w14:textId="3AB2C7B2" w:rsidR="00220600" w:rsidRDefault="0029203A" w:rsidP="0055760E">
      <w:pPr>
        <w:jc w:val="both"/>
        <w:rPr>
          <w:rFonts w:eastAsiaTheme="minorHAnsi"/>
        </w:rPr>
      </w:pPr>
      <w:r w:rsidRPr="0029203A">
        <w:rPr>
          <w:rFonts w:eastAsiaTheme="minorHAnsi"/>
          <w:b/>
          <w:color w:val="FF0000"/>
          <w:sz w:val="32"/>
          <w:szCs w:val="32"/>
        </w:rPr>
        <w:sym w:font="Wingdings 2" w:char="F050"/>
      </w:r>
      <w:r>
        <w:rPr>
          <w:rFonts w:eastAsiaTheme="minorHAnsi"/>
          <w:b/>
          <w:color w:val="FF0000"/>
          <w:sz w:val="32"/>
          <w:szCs w:val="32"/>
        </w:rPr>
        <w:t xml:space="preserve"> </w:t>
      </w:r>
      <w:r w:rsidR="00220600">
        <w:rPr>
          <w:rFonts w:eastAsiaTheme="minorHAnsi"/>
        </w:rPr>
        <w:t xml:space="preserve">No dia da atividade pastoral, após a reflexão do Documento Preparatório, o grupo pode ser dividido em pequenos grupos para a discussão e resposta ao questionário, conforme orientação da equipe coordenadora. Cada pequeno grupo deverá ter a pessoa que moderará a discussão e outra pessoa que fará o registro oficial do grupo na tabela. </w:t>
      </w:r>
    </w:p>
    <w:p w14:paraId="231811A4" w14:textId="62F6B00B" w:rsidR="00220600" w:rsidRDefault="0029203A" w:rsidP="0055760E">
      <w:pPr>
        <w:jc w:val="both"/>
        <w:rPr>
          <w:rFonts w:eastAsiaTheme="minorHAnsi"/>
        </w:rPr>
      </w:pPr>
      <w:r w:rsidRPr="0029203A">
        <w:rPr>
          <w:rFonts w:eastAsiaTheme="minorHAnsi"/>
          <w:b/>
          <w:color w:val="FF0000"/>
          <w:sz w:val="32"/>
          <w:szCs w:val="32"/>
        </w:rPr>
        <w:sym w:font="Wingdings 2" w:char="F050"/>
      </w:r>
      <w:r>
        <w:rPr>
          <w:rFonts w:eastAsiaTheme="minorHAnsi"/>
          <w:b/>
          <w:color w:val="FF0000"/>
          <w:sz w:val="32"/>
          <w:szCs w:val="32"/>
        </w:rPr>
        <w:t xml:space="preserve"> </w:t>
      </w:r>
      <w:r w:rsidR="00220600">
        <w:rPr>
          <w:rFonts w:eastAsiaTheme="minorHAnsi"/>
        </w:rPr>
        <w:t>Lembramos que para as Rodas de Conversas não é preciso ter a divisão em pequenos grupos. Esta ação já é previamente contemplada.</w:t>
      </w:r>
    </w:p>
    <w:p w14:paraId="4510F4B6" w14:textId="77777777" w:rsidR="0029203A" w:rsidRDefault="0029203A" w:rsidP="0055760E">
      <w:pPr>
        <w:jc w:val="both"/>
        <w:rPr>
          <w:rFonts w:eastAsiaTheme="minorHAnsi"/>
        </w:rPr>
      </w:pPr>
      <w:r w:rsidRPr="0029203A">
        <w:rPr>
          <w:rFonts w:eastAsiaTheme="minorHAnsi"/>
          <w:b/>
          <w:color w:val="FF0000"/>
          <w:sz w:val="32"/>
          <w:szCs w:val="32"/>
        </w:rPr>
        <w:sym w:font="Wingdings 2" w:char="F050"/>
      </w:r>
      <w:r>
        <w:rPr>
          <w:rFonts w:eastAsiaTheme="minorHAnsi"/>
          <w:b/>
          <w:color w:val="FF0000"/>
          <w:sz w:val="32"/>
          <w:szCs w:val="32"/>
        </w:rPr>
        <w:t xml:space="preserve"> </w:t>
      </w:r>
      <w:r w:rsidR="00220600">
        <w:rPr>
          <w:rFonts w:eastAsiaTheme="minorHAnsi"/>
        </w:rPr>
        <w:t xml:space="preserve">Na plenária, em que os grupos partilharão suas experiências </w:t>
      </w:r>
      <w:r>
        <w:rPr>
          <w:rFonts w:eastAsiaTheme="minorHAnsi"/>
        </w:rPr>
        <w:t>e farão a devolutiva para todos. A</w:t>
      </w:r>
      <w:r w:rsidR="00220600">
        <w:rPr>
          <w:rFonts w:eastAsiaTheme="minorHAnsi"/>
        </w:rPr>
        <w:t xml:space="preserve"> pa</w:t>
      </w:r>
      <w:r>
        <w:rPr>
          <w:rFonts w:eastAsiaTheme="minorHAnsi"/>
        </w:rPr>
        <w:t xml:space="preserve">rtilha pode ser feita pelo-a </w:t>
      </w:r>
      <w:proofErr w:type="spellStart"/>
      <w:r>
        <w:rPr>
          <w:rFonts w:eastAsiaTheme="minorHAnsi"/>
        </w:rPr>
        <w:t>moderador-a</w:t>
      </w:r>
      <w:proofErr w:type="spellEnd"/>
      <w:r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secretário-a</w:t>
      </w:r>
      <w:proofErr w:type="spellEnd"/>
      <w:r>
        <w:rPr>
          <w:rFonts w:eastAsiaTheme="minorHAnsi"/>
        </w:rPr>
        <w:t xml:space="preserve"> do grupo. </w:t>
      </w:r>
    </w:p>
    <w:p w14:paraId="3A52B75E" w14:textId="77777777" w:rsidR="0029203A" w:rsidRDefault="0029203A" w:rsidP="0055760E">
      <w:pPr>
        <w:jc w:val="both"/>
        <w:rPr>
          <w:rFonts w:eastAsiaTheme="minorHAnsi"/>
        </w:rPr>
      </w:pPr>
      <w:r w:rsidRPr="0029203A">
        <w:rPr>
          <w:rFonts w:eastAsiaTheme="minorHAnsi"/>
          <w:b/>
          <w:color w:val="FF0000"/>
          <w:sz w:val="32"/>
          <w:szCs w:val="32"/>
        </w:rPr>
        <w:sym w:font="Wingdings 2" w:char="F050"/>
      </w:r>
      <w:r>
        <w:rPr>
          <w:rFonts w:eastAsiaTheme="minorHAnsi"/>
          <w:b/>
          <w:color w:val="FF0000"/>
          <w:sz w:val="32"/>
          <w:szCs w:val="32"/>
        </w:rPr>
        <w:t xml:space="preserve"> </w:t>
      </w:r>
      <w:r>
        <w:rPr>
          <w:rFonts w:eastAsiaTheme="minorHAnsi"/>
        </w:rPr>
        <w:t xml:space="preserve">Ao fim, o formulário (tabela) da resposta deverá ser entregue à </w:t>
      </w:r>
      <w:r w:rsidRPr="0029203A">
        <w:rPr>
          <w:rFonts w:eastAsiaTheme="minorHAnsi"/>
          <w:i/>
        </w:rPr>
        <w:t>Equipe de registro e sistematização das respostas ao Questionário</w:t>
      </w:r>
      <w:r>
        <w:rPr>
          <w:rFonts w:eastAsiaTheme="minorHAnsi"/>
        </w:rPr>
        <w:t xml:space="preserve">. </w:t>
      </w:r>
    </w:p>
    <w:p w14:paraId="0FAA9F42" w14:textId="2D46EEF8" w:rsidR="00220600" w:rsidRDefault="0029203A" w:rsidP="0055760E">
      <w:pPr>
        <w:jc w:val="both"/>
        <w:rPr>
          <w:rFonts w:eastAsiaTheme="minorHAnsi"/>
        </w:rPr>
      </w:pPr>
      <w:r w:rsidRPr="0029203A">
        <w:rPr>
          <w:rFonts w:eastAsiaTheme="minorHAnsi"/>
          <w:b/>
          <w:color w:val="FF0000"/>
          <w:sz w:val="32"/>
          <w:szCs w:val="32"/>
        </w:rPr>
        <w:sym w:font="Wingdings 2" w:char="F050"/>
      </w:r>
      <w:r>
        <w:rPr>
          <w:rFonts w:eastAsiaTheme="minorHAnsi"/>
          <w:b/>
          <w:color w:val="FF0000"/>
          <w:sz w:val="32"/>
          <w:szCs w:val="32"/>
        </w:rPr>
        <w:t xml:space="preserve"> </w:t>
      </w:r>
      <w:r>
        <w:rPr>
          <w:rFonts w:eastAsiaTheme="minorHAnsi"/>
        </w:rPr>
        <w:t>É importante abrir para as reações a cada apresentação de grupo e anotar as contribuições e encaminhamentos feitos coletivamente.</w:t>
      </w:r>
    </w:p>
    <w:p w14:paraId="154A7E95" w14:textId="77777777" w:rsidR="0029203A" w:rsidRDefault="0029203A" w:rsidP="0055760E">
      <w:pPr>
        <w:jc w:val="both"/>
        <w:rPr>
          <w:rFonts w:eastAsiaTheme="minorHAnsi"/>
        </w:rPr>
      </w:pPr>
    </w:p>
    <w:p w14:paraId="65E6CF7A" w14:textId="77777777" w:rsidR="0029203A" w:rsidRDefault="0029203A" w:rsidP="0055760E">
      <w:pPr>
        <w:jc w:val="both"/>
        <w:rPr>
          <w:rFonts w:eastAsiaTheme="minorHAnsi"/>
        </w:rPr>
      </w:pPr>
    </w:p>
    <w:p w14:paraId="62B261BF" w14:textId="5F5F8A08" w:rsidR="0029203A" w:rsidRPr="0029203A" w:rsidRDefault="0029203A" w:rsidP="0055760E">
      <w:pPr>
        <w:jc w:val="both"/>
        <w:rPr>
          <w:rFonts w:eastAsiaTheme="minorHAnsi"/>
          <w:b/>
          <w:i/>
          <w:color w:val="538135" w:themeColor="accent6" w:themeShade="BF"/>
        </w:rPr>
      </w:pPr>
      <w:r w:rsidRPr="0029203A">
        <w:rPr>
          <w:rFonts w:eastAsiaTheme="minorHAnsi"/>
          <w:b/>
          <w:i/>
          <w:color w:val="538135" w:themeColor="accent6" w:themeShade="BF"/>
        </w:rPr>
        <w:t>Sistematização das respostas</w:t>
      </w:r>
    </w:p>
    <w:p w14:paraId="5D108F8A" w14:textId="77777777" w:rsidR="0029203A" w:rsidRDefault="0029203A" w:rsidP="0055760E">
      <w:pPr>
        <w:jc w:val="both"/>
        <w:rPr>
          <w:rFonts w:eastAsiaTheme="minorHAnsi"/>
        </w:rPr>
      </w:pPr>
    </w:p>
    <w:p w14:paraId="6F3F3A22" w14:textId="1126CA61" w:rsidR="0029203A" w:rsidRDefault="00896D43" w:rsidP="0055760E">
      <w:pPr>
        <w:jc w:val="both"/>
        <w:rPr>
          <w:rFonts w:eastAsiaTheme="minorHAnsi"/>
        </w:rPr>
      </w:pPr>
      <w:r>
        <w:rPr>
          <w:rFonts w:eastAsiaTheme="minorHAnsi"/>
        </w:rPr>
        <w:t xml:space="preserve">Após a atividade pastoral, a </w:t>
      </w:r>
      <w:r w:rsidRPr="0029203A">
        <w:rPr>
          <w:rFonts w:eastAsiaTheme="minorHAnsi"/>
          <w:i/>
        </w:rPr>
        <w:t>Equipe de registro e sistematização das respostas ao Questionário</w:t>
      </w:r>
      <w:r>
        <w:rPr>
          <w:rFonts w:eastAsiaTheme="minorHAnsi"/>
        </w:rPr>
        <w:t>, assessorada pela equipe coordenadora poderá reunir as contribuições de cada grupo e sistematiza-la em um único formulário (tabela), dando destaque ao que foi visto como prioridade.</w:t>
      </w:r>
    </w:p>
    <w:p w14:paraId="182E943A" w14:textId="522E70C9" w:rsidR="00896D43" w:rsidRDefault="00896D43" w:rsidP="0055760E">
      <w:pPr>
        <w:jc w:val="both"/>
        <w:rPr>
          <w:rFonts w:eastAsiaTheme="minorHAnsi"/>
        </w:rPr>
      </w:pPr>
      <w:r>
        <w:rPr>
          <w:rFonts w:eastAsiaTheme="minorHAnsi"/>
        </w:rPr>
        <w:t xml:space="preserve">A seguir, </w:t>
      </w:r>
      <w:proofErr w:type="gramStart"/>
      <w:r>
        <w:rPr>
          <w:rFonts w:eastAsiaTheme="minorHAnsi"/>
        </w:rPr>
        <w:t>tem-se</w:t>
      </w:r>
      <w:proofErr w:type="gramEnd"/>
      <w:r>
        <w:rPr>
          <w:rFonts w:eastAsiaTheme="minorHAnsi"/>
        </w:rPr>
        <w:t xml:space="preserve"> as tabelas/formulários de registro. </w:t>
      </w:r>
    </w:p>
    <w:p w14:paraId="5AA9BB71" w14:textId="4AF557AC" w:rsidR="00896D43" w:rsidRDefault="00896D43" w:rsidP="0055760E">
      <w:pPr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Lembramos que as respostas, </w:t>
      </w:r>
      <w:r w:rsidR="00C239DB">
        <w:rPr>
          <w:rFonts w:eastAsiaTheme="minorHAnsi"/>
        </w:rPr>
        <w:t xml:space="preserve">além dos canais estabelecidos pelo grupo e contexto local, </w:t>
      </w:r>
      <w:r w:rsidR="006B0D9B">
        <w:rPr>
          <w:rFonts w:eastAsiaTheme="minorHAnsi"/>
        </w:rPr>
        <w:t>devem</w:t>
      </w:r>
      <w:r w:rsidR="00C239DB">
        <w:rPr>
          <w:rFonts w:eastAsiaTheme="minorHAnsi"/>
        </w:rPr>
        <w:t xml:space="preserve"> ser enviadas para o e-mail </w:t>
      </w:r>
      <w:hyperlink r:id="rId12" w:history="1">
        <w:r w:rsidR="00C239DB" w:rsidRPr="00770D8D">
          <w:rPr>
            <w:rStyle w:val="Hyperlink"/>
            <w:rFonts w:eastAsiaTheme="minorHAnsi"/>
          </w:rPr>
          <w:t>sinodoamazonia@gmail.com</w:t>
        </w:r>
      </w:hyperlink>
      <w:r w:rsidR="00C239DB">
        <w:rPr>
          <w:rFonts w:eastAsiaTheme="minorHAnsi"/>
        </w:rPr>
        <w:t xml:space="preserve">. A REPAM, nos </w:t>
      </w:r>
      <w:proofErr w:type="gramStart"/>
      <w:r w:rsidR="00C239DB">
        <w:rPr>
          <w:rFonts w:eastAsiaTheme="minorHAnsi"/>
        </w:rPr>
        <w:t>9</w:t>
      </w:r>
      <w:proofErr w:type="gramEnd"/>
      <w:r w:rsidR="00C239DB">
        <w:rPr>
          <w:rFonts w:eastAsiaTheme="minorHAnsi"/>
        </w:rPr>
        <w:t xml:space="preserve"> países da </w:t>
      </w:r>
      <w:proofErr w:type="spellStart"/>
      <w:r w:rsidR="00C239DB">
        <w:rPr>
          <w:rFonts w:eastAsiaTheme="minorHAnsi"/>
        </w:rPr>
        <w:t>Pan-Amazônia</w:t>
      </w:r>
      <w:proofErr w:type="spellEnd"/>
      <w:r w:rsidR="00C239DB">
        <w:rPr>
          <w:rFonts w:eastAsiaTheme="minorHAnsi"/>
        </w:rPr>
        <w:t xml:space="preserve"> está recolhendo as contribuições dos territórios para encaminhar tam</w:t>
      </w:r>
      <w:r w:rsidR="00D76DBE">
        <w:rPr>
          <w:rFonts w:eastAsiaTheme="minorHAnsi"/>
        </w:rPr>
        <w:t>bém para o Conselho do Sínodo, n</w:t>
      </w:r>
      <w:r w:rsidR="00C239DB">
        <w:rPr>
          <w:rFonts w:eastAsiaTheme="minorHAnsi"/>
        </w:rPr>
        <w:t>o Vaticano.</w:t>
      </w:r>
    </w:p>
    <w:p w14:paraId="6D234154" w14:textId="77777777" w:rsidR="00C239DB" w:rsidRDefault="00C239DB" w:rsidP="0055760E">
      <w:pPr>
        <w:jc w:val="both"/>
        <w:rPr>
          <w:rFonts w:eastAsiaTheme="minorHAnsi"/>
        </w:rPr>
      </w:pPr>
    </w:p>
    <w:p w14:paraId="7269595E" w14:textId="77777777" w:rsidR="00C239DB" w:rsidRDefault="00C239DB" w:rsidP="0055760E">
      <w:pPr>
        <w:jc w:val="both"/>
        <w:rPr>
          <w:rFonts w:eastAsiaTheme="minorHAnsi"/>
        </w:rPr>
      </w:pPr>
    </w:p>
    <w:p w14:paraId="7DF54903" w14:textId="77777777" w:rsidR="00C239DB" w:rsidRDefault="00C239DB" w:rsidP="0055760E">
      <w:pPr>
        <w:jc w:val="both"/>
        <w:rPr>
          <w:rFonts w:eastAsiaTheme="minorHAnsi"/>
        </w:rPr>
      </w:pPr>
    </w:p>
    <w:p w14:paraId="45FEEF27" w14:textId="4D2E3205" w:rsidR="00C239DB" w:rsidRPr="0096779C" w:rsidRDefault="00C239DB" w:rsidP="006B0D9B">
      <w:pPr>
        <w:jc w:val="center"/>
        <w:rPr>
          <w:rFonts w:eastAsiaTheme="minorHAnsi"/>
          <w:b/>
          <w:color w:val="E7E6E6" w:themeColor="background2"/>
          <w:sz w:val="28"/>
          <w:szCs w:val="28"/>
        </w:rPr>
      </w:pPr>
      <w:r w:rsidRPr="0096779C">
        <w:rPr>
          <w:rFonts w:eastAsiaTheme="minorHAnsi"/>
          <w:b/>
          <w:color w:val="E7E6E6" w:themeColor="background2"/>
          <w:sz w:val="28"/>
          <w:szCs w:val="28"/>
          <w:highlight w:val="darkGreen"/>
        </w:rPr>
        <w:t>Tabela</w:t>
      </w:r>
      <w:r w:rsidR="0096779C">
        <w:rPr>
          <w:rFonts w:eastAsiaTheme="minorHAnsi"/>
          <w:b/>
          <w:color w:val="E7E6E6" w:themeColor="background2"/>
          <w:sz w:val="28"/>
          <w:szCs w:val="28"/>
          <w:highlight w:val="darkGreen"/>
        </w:rPr>
        <w:t>s</w:t>
      </w:r>
      <w:r w:rsidRPr="0096779C">
        <w:rPr>
          <w:rFonts w:eastAsiaTheme="minorHAnsi"/>
          <w:b/>
          <w:color w:val="E7E6E6" w:themeColor="background2"/>
          <w:sz w:val="28"/>
          <w:szCs w:val="28"/>
          <w:highlight w:val="darkGreen"/>
        </w:rPr>
        <w:t xml:space="preserve"> de Registro das Respostas</w:t>
      </w:r>
    </w:p>
    <w:p w14:paraId="31BE47F9" w14:textId="77777777" w:rsidR="00C239DB" w:rsidRDefault="00C239DB" w:rsidP="0055760E">
      <w:pPr>
        <w:jc w:val="both"/>
        <w:rPr>
          <w:rFonts w:eastAsiaTheme="minorHAnsi"/>
        </w:rPr>
      </w:pPr>
    </w:p>
    <w:p w14:paraId="6CE8DE1C" w14:textId="77777777" w:rsidR="00C239DB" w:rsidRDefault="00C239DB" w:rsidP="0055760E">
      <w:pPr>
        <w:jc w:val="both"/>
        <w:rPr>
          <w:rFonts w:eastAsiaTheme="minorHAnsi"/>
        </w:rPr>
      </w:pPr>
    </w:p>
    <w:p w14:paraId="4648AEE4" w14:textId="4ED2013E" w:rsidR="00C239DB" w:rsidRPr="0096779C" w:rsidRDefault="00C239DB" w:rsidP="0055760E">
      <w:pPr>
        <w:jc w:val="both"/>
        <w:rPr>
          <w:rFonts w:eastAsiaTheme="minorHAnsi"/>
          <w:b/>
        </w:rPr>
      </w:pPr>
      <w:r w:rsidRPr="0096779C">
        <w:rPr>
          <w:rFonts w:eastAsiaTheme="minorHAnsi"/>
          <w:b/>
        </w:rPr>
        <w:t>Tabela Geral</w:t>
      </w:r>
      <w:r w:rsidR="003E5694" w:rsidRPr="0096779C">
        <w:rPr>
          <w:rFonts w:eastAsiaTheme="minorHAnsi"/>
          <w:b/>
        </w:rPr>
        <w:t xml:space="preserve"> – Identificação da atividade e do grupo</w:t>
      </w:r>
    </w:p>
    <w:p w14:paraId="181BC2A0" w14:textId="77777777" w:rsidR="00C239DB" w:rsidRDefault="00C239DB" w:rsidP="0055760E">
      <w:pPr>
        <w:jc w:val="both"/>
        <w:rPr>
          <w:rFonts w:eastAsiaTheme="minorHAnsi"/>
        </w:rPr>
      </w:pPr>
    </w:p>
    <w:tbl>
      <w:tblPr>
        <w:tblW w:w="8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649"/>
        <w:gridCol w:w="2399"/>
        <w:gridCol w:w="375"/>
        <w:gridCol w:w="617"/>
        <w:gridCol w:w="604"/>
        <w:gridCol w:w="785"/>
        <w:gridCol w:w="479"/>
        <w:gridCol w:w="1099"/>
      </w:tblGrid>
      <w:tr w:rsidR="00C239DB" w14:paraId="3C704C66" w14:textId="59CB6D7D" w:rsidTr="00FF3723">
        <w:trPr>
          <w:trHeight w:val="417"/>
        </w:trPr>
        <w:tc>
          <w:tcPr>
            <w:tcW w:w="8683" w:type="dxa"/>
            <w:gridSpan w:val="9"/>
          </w:tcPr>
          <w:p w14:paraId="6C343391" w14:textId="1C42486F" w:rsidR="00C239DB" w:rsidRPr="003E5694" w:rsidRDefault="003E5694" w:rsidP="003E5694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E5694">
              <w:rPr>
                <w:rFonts w:eastAsiaTheme="minorHAnsi"/>
                <w:b/>
                <w:sz w:val="28"/>
                <w:szCs w:val="28"/>
              </w:rPr>
              <w:t>Registro das respostas ao Questionário do Sínodo para Amazônia</w:t>
            </w:r>
          </w:p>
        </w:tc>
      </w:tr>
      <w:tr w:rsidR="00C239DB" w14:paraId="64B140EB" w14:textId="0955289E" w:rsidTr="00154D2C">
        <w:trPr>
          <w:trHeight w:val="242"/>
        </w:trPr>
        <w:tc>
          <w:tcPr>
            <w:tcW w:w="1676" w:type="dxa"/>
          </w:tcPr>
          <w:p w14:paraId="4A7424B6" w14:textId="6986948B" w:rsidR="00C239DB" w:rsidRPr="003E5694" w:rsidRDefault="003E5694" w:rsidP="00C239DB">
            <w:pPr>
              <w:ind w:left="-38"/>
              <w:jc w:val="both"/>
              <w:rPr>
                <w:rFonts w:eastAsiaTheme="minorHAnsi"/>
                <w:sz w:val="22"/>
                <w:szCs w:val="22"/>
              </w:rPr>
            </w:pPr>
            <w:r w:rsidRPr="003E5694">
              <w:rPr>
                <w:rFonts w:eastAsiaTheme="minorHAnsi"/>
                <w:sz w:val="22"/>
                <w:szCs w:val="22"/>
              </w:rPr>
              <w:t>Diocese/Prelazia</w:t>
            </w:r>
          </w:p>
        </w:tc>
        <w:tc>
          <w:tcPr>
            <w:tcW w:w="3048" w:type="dxa"/>
            <w:gridSpan w:val="2"/>
          </w:tcPr>
          <w:p w14:paraId="4E3CF11A" w14:textId="77777777" w:rsidR="00C239DB" w:rsidRPr="003E5694" w:rsidRDefault="00C239DB" w:rsidP="00C239DB">
            <w:pPr>
              <w:ind w:left="-38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180BBBDE" w14:textId="6AFD7D59" w:rsidR="00C239DB" w:rsidRPr="003E5694" w:rsidRDefault="003E5694" w:rsidP="00C239DB">
            <w:pPr>
              <w:ind w:left="-38"/>
              <w:jc w:val="both"/>
              <w:rPr>
                <w:rFonts w:eastAsiaTheme="minorHAnsi"/>
                <w:sz w:val="22"/>
                <w:szCs w:val="22"/>
              </w:rPr>
            </w:pPr>
            <w:r w:rsidRPr="003E5694">
              <w:rPr>
                <w:rFonts w:eastAsiaTheme="minorHAnsi"/>
                <w:sz w:val="22"/>
                <w:szCs w:val="22"/>
              </w:rPr>
              <w:t>Regional</w:t>
            </w:r>
          </w:p>
        </w:tc>
        <w:tc>
          <w:tcPr>
            <w:tcW w:w="2967" w:type="dxa"/>
            <w:gridSpan w:val="4"/>
          </w:tcPr>
          <w:p w14:paraId="2303E80D" w14:textId="77777777" w:rsidR="00C239DB" w:rsidRPr="003E5694" w:rsidRDefault="00C239DB" w:rsidP="00C239DB">
            <w:pPr>
              <w:ind w:left="-38"/>
              <w:jc w:val="both"/>
              <w:rPr>
                <w:rFonts w:eastAsiaTheme="minorHAnsi"/>
                <w:sz w:val="22"/>
                <w:szCs w:val="22"/>
              </w:rPr>
            </w:pPr>
          </w:p>
        </w:tc>
      </w:tr>
      <w:tr w:rsidR="00C239DB" w14:paraId="537993AF" w14:textId="32DA2C69" w:rsidTr="00154D2C">
        <w:trPr>
          <w:trHeight w:val="299"/>
        </w:trPr>
        <w:tc>
          <w:tcPr>
            <w:tcW w:w="1676" w:type="dxa"/>
          </w:tcPr>
          <w:p w14:paraId="5E67E99A" w14:textId="19BEABE8" w:rsidR="00C239DB" w:rsidRPr="003E5694" w:rsidRDefault="003E5694" w:rsidP="003E5694">
            <w:pPr>
              <w:ind w:left="-38"/>
              <w:rPr>
                <w:rFonts w:eastAsiaTheme="minorHAnsi"/>
                <w:sz w:val="22"/>
                <w:szCs w:val="22"/>
              </w:rPr>
            </w:pPr>
            <w:r w:rsidRPr="003E5694">
              <w:rPr>
                <w:rFonts w:eastAsiaTheme="minorHAnsi"/>
                <w:sz w:val="22"/>
                <w:szCs w:val="22"/>
              </w:rPr>
              <w:t>Nome da atividade pastoral</w:t>
            </w:r>
          </w:p>
        </w:tc>
        <w:tc>
          <w:tcPr>
            <w:tcW w:w="7007" w:type="dxa"/>
            <w:gridSpan w:val="8"/>
          </w:tcPr>
          <w:p w14:paraId="76E6846B" w14:textId="77777777" w:rsidR="00C239DB" w:rsidRPr="003E5694" w:rsidRDefault="00C239DB" w:rsidP="00C239DB">
            <w:pPr>
              <w:ind w:left="-38"/>
              <w:jc w:val="both"/>
              <w:rPr>
                <w:rFonts w:eastAsiaTheme="minorHAnsi"/>
                <w:sz w:val="22"/>
                <w:szCs w:val="22"/>
              </w:rPr>
            </w:pPr>
          </w:p>
        </w:tc>
      </w:tr>
      <w:tr w:rsidR="003E5694" w14:paraId="2B66B80E" w14:textId="34FE5E48" w:rsidTr="00154D2C">
        <w:trPr>
          <w:trHeight w:val="320"/>
        </w:trPr>
        <w:tc>
          <w:tcPr>
            <w:tcW w:w="1676" w:type="dxa"/>
          </w:tcPr>
          <w:p w14:paraId="0B1B24FD" w14:textId="2DB240B8" w:rsidR="003E5694" w:rsidRDefault="003E5694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Data:     /</w:t>
            </w:r>
            <w:proofErr w:type="gramStart"/>
            <w:r>
              <w:rPr>
                <w:rFonts w:eastAsiaTheme="minorHAnsi"/>
              </w:rPr>
              <w:t xml:space="preserve">    </w:t>
            </w:r>
            <w:proofErr w:type="gramEnd"/>
            <w:r>
              <w:rPr>
                <w:rFonts w:eastAsiaTheme="minorHAnsi"/>
              </w:rPr>
              <w:t>/</w:t>
            </w:r>
          </w:p>
        </w:tc>
        <w:tc>
          <w:tcPr>
            <w:tcW w:w="649" w:type="dxa"/>
          </w:tcPr>
          <w:p w14:paraId="47D50544" w14:textId="2A69A711" w:rsidR="003E5694" w:rsidRDefault="003E5694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Local</w:t>
            </w:r>
          </w:p>
        </w:tc>
        <w:tc>
          <w:tcPr>
            <w:tcW w:w="2774" w:type="dxa"/>
            <w:gridSpan w:val="2"/>
          </w:tcPr>
          <w:p w14:paraId="7DACBC60" w14:textId="77777777" w:rsidR="003E5694" w:rsidRDefault="003E5694" w:rsidP="00C239DB">
            <w:pPr>
              <w:ind w:left="-38"/>
              <w:jc w:val="both"/>
              <w:rPr>
                <w:rFonts w:eastAsiaTheme="minorHAnsi"/>
              </w:rPr>
            </w:pPr>
          </w:p>
        </w:tc>
        <w:tc>
          <w:tcPr>
            <w:tcW w:w="2006" w:type="dxa"/>
            <w:gridSpan w:val="3"/>
          </w:tcPr>
          <w:p w14:paraId="4849C9C0" w14:textId="069FA679" w:rsidR="003E5694" w:rsidRDefault="003E5694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N° de Participantes</w:t>
            </w:r>
          </w:p>
        </w:tc>
        <w:tc>
          <w:tcPr>
            <w:tcW w:w="1578" w:type="dxa"/>
            <w:gridSpan w:val="2"/>
          </w:tcPr>
          <w:p w14:paraId="1D73C581" w14:textId="53FDBD08" w:rsidR="003E5694" w:rsidRDefault="003E5694" w:rsidP="00C239DB">
            <w:pPr>
              <w:ind w:left="-38"/>
              <w:jc w:val="both"/>
              <w:rPr>
                <w:rFonts w:eastAsiaTheme="minorHAnsi"/>
              </w:rPr>
            </w:pPr>
          </w:p>
        </w:tc>
      </w:tr>
      <w:tr w:rsidR="00C239DB" w14:paraId="0480D055" w14:textId="2A85F596" w:rsidTr="00154D2C">
        <w:trPr>
          <w:trHeight w:val="224"/>
        </w:trPr>
        <w:tc>
          <w:tcPr>
            <w:tcW w:w="1676" w:type="dxa"/>
          </w:tcPr>
          <w:p w14:paraId="0002BFB2" w14:textId="564715D8" w:rsidR="00C239DB" w:rsidRDefault="003E5694" w:rsidP="00154D2C">
            <w:pPr>
              <w:ind w:left="-38"/>
              <w:rPr>
                <w:rFonts w:eastAsiaTheme="minorHAnsi"/>
              </w:rPr>
            </w:pPr>
            <w:r>
              <w:rPr>
                <w:rFonts w:eastAsiaTheme="minorHAnsi"/>
              </w:rPr>
              <w:t>Sobre os</w:t>
            </w:r>
            <w:r w:rsidR="00154D2C">
              <w:rPr>
                <w:rFonts w:eastAsiaTheme="minorHAnsi"/>
              </w:rPr>
              <w:t>/as</w:t>
            </w:r>
            <w:r>
              <w:rPr>
                <w:rFonts w:eastAsiaTheme="minorHAnsi"/>
              </w:rPr>
              <w:t xml:space="preserve"> participantes</w:t>
            </w:r>
          </w:p>
        </w:tc>
        <w:tc>
          <w:tcPr>
            <w:tcW w:w="7007" w:type="dxa"/>
            <w:gridSpan w:val="8"/>
          </w:tcPr>
          <w:p w14:paraId="748B42D8" w14:textId="1CB5ADA4" w:rsidR="00C239DB" w:rsidRDefault="003E5694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Homens: _______</w:t>
            </w:r>
            <w:proofErr w:type="gramStart"/>
            <w:r>
              <w:rPr>
                <w:rFonts w:eastAsiaTheme="minorHAnsi"/>
              </w:rPr>
              <w:t xml:space="preserve">    </w:t>
            </w:r>
            <w:proofErr w:type="gramEnd"/>
            <w:r>
              <w:rPr>
                <w:rFonts w:eastAsiaTheme="minorHAnsi"/>
              </w:rPr>
              <w:t>Mulheres: _______     Jovens:______</w:t>
            </w:r>
          </w:p>
          <w:p w14:paraId="4F09E591" w14:textId="4C7C427F" w:rsidR="003E5694" w:rsidRDefault="003E5694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Indígenas:_____ Etnia(s</w:t>
            </w:r>
            <w:proofErr w:type="gramStart"/>
            <w:r>
              <w:rPr>
                <w:rFonts w:eastAsiaTheme="minorHAnsi"/>
              </w:rPr>
              <w:t>)</w:t>
            </w:r>
            <w:proofErr w:type="gramEnd"/>
            <w:r>
              <w:rPr>
                <w:rFonts w:eastAsiaTheme="minorHAnsi"/>
              </w:rPr>
              <w:t>___________________________</w:t>
            </w:r>
          </w:p>
          <w:p w14:paraId="00D3235B" w14:textId="3CB3ECA7" w:rsidR="003E5694" w:rsidRDefault="003E5694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Quilombolas:_____ Camponeses: _____ Ribeirinhos: _____</w:t>
            </w:r>
          </w:p>
          <w:p w14:paraId="5D8A9311" w14:textId="77777777" w:rsidR="003E5694" w:rsidRDefault="003E5694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Outros (especificar): _______________________________</w:t>
            </w:r>
          </w:p>
          <w:p w14:paraId="258B4AB9" w14:textId="77777777" w:rsidR="003E5694" w:rsidRDefault="003E5694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________________________________________________</w:t>
            </w:r>
          </w:p>
          <w:p w14:paraId="018C6257" w14:textId="4F574F50" w:rsidR="003E5694" w:rsidRDefault="003E5694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Observações:</w:t>
            </w:r>
          </w:p>
          <w:p w14:paraId="1D906124" w14:textId="77777777" w:rsidR="003E5694" w:rsidRDefault="003E5694" w:rsidP="00C239DB">
            <w:pPr>
              <w:ind w:left="-38"/>
              <w:jc w:val="both"/>
              <w:rPr>
                <w:rFonts w:eastAsiaTheme="minorHAnsi"/>
              </w:rPr>
            </w:pPr>
          </w:p>
          <w:p w14:paraId="46EB618B" w14:textId="77777777" w:rsidR="003E5694" w:rsidRDefault="003E5694" w:rsidP="00C239DB">
            <w:pPr>
              <w:ind w:left="-38"/>
              <w:jc w:val="both"/>
              <w:rPr>
                <w:rFonts w:eastAsiaTheme="minorHAnsi"/>
              </w:rPr>
            </w:pPr>
          </w:p>
          <w:p w14:paraId="702B3915" w14:textId="77777777" w:rsidR="003E5694" w:rsidRDefault="003E5694" w:rsidP="00C239DB">
            <w:pPr>
              <w:ind w:left="-38"/>
              <w:jc w:val="both"/>
              <w:rPr>
                <w:rFonts w:eastAsiaTheme="minorHAnsi"/>
              </w:rPr>
            </w:pPr>
          </w:p>
        </w:tc>
      </w:tr>
      <w:tr w:rsidR="00154D2C" w14:paraId="44FA69AB" w14:textId="77777777" w:rsidTr="00FF3723">
        <w:trPr>
          <w:trHeight w:val="245"/>
        </w:trPr>
        <w:tc>
          <w:tcPr>
            <w:tcW w:w="8683" w:type="dxa"/>
            <w:gridSpan w:val="9"/>
          </w:tcPr>
          <w:p w14:paraId="29949A91" w14:textId="6FDE3D11" w:rsidR="00154D2C" w:rsidRDefault="00154D2C" w:rsidP="00154D2C">
            <w:pPr>
              <w:ind w:left="-38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Sobre a Equipe de Registro e Sistematização</w:t>
            </w:r>
          </w:p>
        </w:tc>
      </w:tr>
      <w:tr w:rsidR="00C239DB" w14:paraId="5B6B1381" w14:textId="7067E3C9" w:rsidTr="00154D2C">
        <w:trPr>
          <w:trHeight w:val="245"/>
        </w:trPr>
        <w:tc>
          <w:tcPr>
            <w:tcW w:w="1676" w:type="dxa"/>
          </w:tcPr>
          <w:p w14:paraId="42413A6C" w14:textId="3BD9B621" w:rsidR="00C239DB" w:rsidRDefault="00154D2C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Nome(s)</w:t>
            </w:r>
          </w:p>
        </w:tc>
        <w:tc>
          <w:tcPr>
            <w:tcW w:w="4644" w:type="dxa"/>
            <w:gridSpan w:val="5"/>
          </w:tcPr>
          <w:p w14:paraId="2A2CDAB2" w14:textId="77777777" w:rsidR="00C239DB" w:rsidRDefault="00154D2C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  <w:p w14:paraId="31561A6A" w14:textId="77777777" w:rsidR="00154D2C" w:rsidRDefault="00154D2C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  <w:p w14:paraId="6AA9903D" w14:textId="77777777" w:rsidR="00154D2C" w:rsidRDefault="00154D2C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  <w:p w14:paraId="14F67EC0" w14:textId="77777777" w:rsidR="00154D2C" w:rsidRDefault="00154D2C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  <w:p w14:paraId="2B9E4AB0" w14:textId="16FB5F98" w:rsidR="00154D2C" w:rsidRDefault="00154D2C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1264" w:type="dxa"/>
            <w:gridSpan w:val="2"/>
          </w:tcPr>
          <w:p w14:paraId="2FB5F55A" w14:textId="448F0929" w:rsidR="00C239DB" w:rsidRDefault="00154D2C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Contato por e-mail e </w:t>
            </w:r>
            <w:proofErr w:type="spellStart"/>
            <w:r>
              <w:rPr>
                <w:rFonts w:eastAsiaTheme="minorHAnsi"/>
              </w:rPr>
              <w:t>whatsapp</w:t>
            </w:r>
            <w:proofErr w:type="spellEnd"/>
          </w:p>
        </w:tc>
        <w:tc>
          <w:tcPr>
            <w:tcW w:w="1099" w:type="dxa"/>
          </w:tcPr>
          <w:p w14:paraId="5C9A98EB" w14:textId="77777777" w:rsidR="00C239DB" w:rsidRDefault="00C239DB" w:rsidP="00C239DB">
            <w:pPr>
              <w:ind w:left="-38"/>
              <w:jc w:val="both"/>
              <w:rPr>
                <w:rFonts w:eastAsiaTheme="minorHAnsi"/>
              </w:rPr>
            </w:pPr>
          </w:p>
        </w:tc>
      </w:tr>
      <w:tr w:rsidR="00C239DB" w14:paraId="50F7940B" w14:textId="77777777" w:rsidTr="00C239DB">
        <w:trPr>
          <w:trHeight w:val="309"/>
        </w:trPr>
        <w:tc>
          <w:tcPr>
            <w:tcW w:w="8683" w:type="dxa"/>
            <w:gridSpan w:val="9"/>
          </w:tcPr>
          <w:p w14:paraId="711515F0" w14:textId="654970E7" w:rsidR="00C239DB" w:rsidRDefault="00154D2C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Foram respondidas quantas questões?</w:t>
            </w:r>
          </w:p>
        </w:tc>
      </w:tr>
      <w:tr w:rsidR="00154D2C" w14:paraId="155B599A" w14:textId="77777777" w:rsidTr="00C239DB">
        <w:trPr>
          <w:trHeight w:val="309"/>
        </w:trPr>
        <w:tc>
          <w:tcPr>
            <w:tcW w:w="8683" w:type="dxa"/>
            <w:gridSpan w:val="9"/>
          </w:tcPr>
          <w:p w14:paraId="1728DAB7" w14:textId="5153443E" w:rsidR="00154D2C" w:rsidRDefault="00154D2C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Foram elaboradas novas questões? Quais?</w:t>
            </w:r>
          </w:p>
        </w:tc>
      </w:tr>
      <w:tr w:rsidR="00154D2C" w14:paraId="3E25877B" w14:textId="77777777" w:rsidTr="00C239DB">
        <w:trPr>
          <w:trHeight w:val="309"/>
        </w:trPr>
        <w:tc>
          <w:tcPr>
            <w:tcW w:w="8683" w:type="dxa"/>
            <w:gridSpan w:val="9"/>
          </w:tcPr>
          <w:p w14:paraId="5684C279" w14:textId="037980CA" w:rsidR="00154D2C" w:rsidRDefault="00154D2C" w:rsidP="00C239DB">
            <w:pPr>
              <w:ind w:left="-38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Observações:</w:t>
            </w:r>
          </w:p>
        </w:tc>
      </w:tr>
    </w:tbl>
    <w:p w14:paraId="6A073EFD" w14:textId="77777777" w:rsidR="00C239DB" w:rsidRDefault="00C239DB" w:rsidP="0055760E">
      <w:pPr>
        <w:jc w:val="both"/>
        <w:rPr>
          <w:rFonts w:eastAsiaTheme="minorHAnsi"/>
        </w:rPr>
      </w:pPr>
    </w:p>
    <w:p w14:paraId="33087270" w14:textId="77777777" w:rsidR="00C239DB" w:rsidRDefault="00C239DB" w:rsidP="0055760E">
      <w:pPr>
        <w:jc w:val="both"/>
        <w:rPr>
          <w:rFonts w:eastAsiaTheme="minorHAnsi"/>
        </w:rPr>
      </w:pPr>
    </w:p>
    <w:p w14:paraId="661AF632" w14:textId="77777777" w:rsidR="00C239DB" w:rsidRDefault="00C239DB" w:rsidP="0055760E">
      <w:pPr>
        <w:jc w:val="both"/>
        <w:rPr>
          <w:rFonts w:eastAsiaTheme="minorHAnsi"/>
        </w:rPr>
      </w:pPr>
    </w:p>
    <w:p w14:paraId="674E849F" w14:textId="77777777" w:rsidR="00154D2C" w:rsidRDefault="00154D2C" w:rsidP="0055760E">
      <w:pPr>
        <w:jc w:val="both"/>
        <w:rPr>
          <w:rFonts w:eastAsiaTheme="minorHAnsi"/>
        </w:rPr>
      </w:pPr>
    </w:p>
    <w:p w14:paraId="4A42AD4A" w14:textId="77777777" w:rsidR="00154D2C" w:rsidRDefault="00154D2C" w:rsidP="0055760E">
      <w:pPr>
        <w:jc w:val="both"/>
        <w:rPr>
          <w:rFonts w:eastAsiaTheme="minorHAnsi"/>
        </w:rPr>
      </w:pPr>
    </w:p>
    <w:p w14:paraId="7AFECE70" w14:textId="6B4F68A1" w:rsidR="00154D2C" w:rsidRDefault="00154D2C" w:rsidP="0055760E">
      <w:pPr>
        <w:jc w:val="both"/>
        <w:rPr>
          <w:rFonts w:eastAsiaTheme="minorHAnsi"/>
        </w:rPr>
      </w:pPr>
    </w:p>
    <w:p w14:paraId="606DCC97" w14:textId="6F4EB078" w:rsidR="006B0D9B" w:rsidRDefault="006B0D9B" w:rsidP="0055760E">
      <w:pPr>
        <w:jc w:val="both"/>
        <w:rPr>
          <w:rFonts w:eastAsiaTheme="minorHAnsi"/>
        </w:rPr>
      </w:pPr>
    </w:p>
    <w:p w14:paraId="38D4CFD9" w14:textId="77777777" w:rsidR="006B0D9B" w:rsidRDefault="006B0D9B" w:rsidP="0055760E">
      <w:pPr>
        <w:jc w:val="both"/>
        <w:rPr>
          <w:rFonts w:eastAsiaTheme="minorHAnsi"/>
        </w:rPr>
      </w:pPr>
    </w:p>
    <w:p w14:paraId="1C42A7BC" w14:textId="77777777" w:rsidR="00154D2C" w:rsidRDefault="00154D2C" w:rsidP="0055760E">
      <w:pPr>
        <w:jc w:val="both"/>
        <w:rPr>
          <w:rFonts w:eastAsiaTheme="minorHAnsi"/>
        </w:rPr>
      </w:pPr>
    </w:p>
    <w:p w14:paraId="44299351" w14:textId="77777777" w:rsidR="00154D2C" w:rsidRDefault="00154D2C" w:rsidP="0055760E">
      <w:pPr>
        <w:jc w:val="both"/>
        <w:rPr>
          <w:rFonts w:eastAsiaTheme="minorHAnsi"/>
        </w:rPr>
      </w:pPr>
    </w:p>
    <w:p w14:paraId="0A0550DD" w14:textId="77777777" w:rsidR="00154D2C" w:rsidRDefault="00154D2C" w:rsidP="0055760E">
      <w:pPr>
        <w:jc w:val="both"/>
        <w:rPr>
          <w:rFonts w:eastAsiaTheme="minorHAnsi"/>
        </w:rPr>
      </w:pPr>
    </w:p>
    <w:p w14:paraId="6E26428A" w14:textId="77777777" w:rsidR="00B23DC7" w:rsidRPr="0096779C" w:rsidRDefault="00154D2C" w:rsidP="00B23DC7">
      <w:pPr>
        <w:jc w:val="both"/>
        <w:rPr>
          <w:rFonts w:eastAsiaTheme="minorHAnsi"/>
          <w:b/>
        </w:rPr>
      </w:pPr>
      <w:r w:rsidRPr="0096779C">
        <w:rPr>
          <w:rFonts w:eastAsiaTheme="minorHAnsi"/>
          <w:b/>
        </w:rPr>
        <w:t xml:space="preserve">Tabela 1 – </w:t>
      </w:r>
      <w:r w:rsidR="00B23DC7" w:rsidRPr="0096779C">
        <w:rPr>
          <w:rFonts w:eastAsiaTheme="minorHAnsi"/>
          <w:b/>
        </w:rPr>
        <w:t>VER</w:t>
      </w:r>
    </w:p>
    <w:p w14:paraId="2CDB1B7C" w14:textId="77777777" w:rsidR="00B23DC7" w:rsidRDefault="00B23DC7" w:rsidP="0055760E">
      <w:pPr>
        <w:jc w:val="both"/>
        <w:rPr>
          <w:rFonts w:eastAsia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80"/>
      </w:tblGrid>
      <w:tr w:rsidR="00B23DC7" w14:paraId="3B6E6E25" w14:textId="77777777" w:rsidTr="00FF3723">
        <w:tc>
          <w:tcPr>
            <w:tcW w:w="8638" w:type="dxa"/>
            <w:gridSpan w:val="3"/>
          </w:tcPr>
          <w:p w14:paraId="41B98451" w14:textId="77777777" w:rsidR="00B23DC7" w:rsidRDefault="00B23DC7" w:rsidP="00B23DC7">
            <w:pPr>
              <w:jc w:val="center"/>
              <w:rPr>
                <w:rFonts w:eastAsiaTheme="minorHAnsi"/>
                <w:b/>
              </w:rPr>
            </w:pPr>
            <w:r w:rsidRPr="00B23DC7">
              <w:rPr>
                <w:rFonts w:eastAsiaTheme="minorHAnsi"/>
                <w:b/>
              </w:rPr>
              <w:t>REGISTRO DAS RESPOSTAS PARA AS QUESTÕES – PARTE 1 (VER)</w:t>
            </w:r>
          </w:p>
          <w:p w14:paraId="4058982B" w14:textId="77777777" w:rsidR="00513E1E" w:rsidRDefault="00513E1E" w:rsidP="00B23DC7">
            <w:pPr>
              <w:jc w:val="center"/>
              <w:rPr>
                <w:rFonts w:eastAsiaTheme="minorHAnsi"/>
                <w:b/>
              </w:rPr>
            </w:pPr>
          </w:p>
          <w:p w14:paraId="21D272D4" w14:textId="77777777" w:rsidR="00B23DC7" w:rsidRDefault="00B23DC7" w:rsidP="00B23DC7">
            <w:pPr>
              <w:jc w:val="center"/>
              <w:rPr>
                <w:rFonts w:eastAsiaTheme="minorHAnsi"/>
                <w:i/>
                <w:sz w:val="20"/>
                <w:szCs w:val="20"/>
              </w:rPr>
            </w:pPr>
            <w:r w:rsidRPr="00B23DC7">
              <w:rPr>
                <w:rFonts w:eastAsiaTheme="minorHAnsi"/>
                <w:i/>
                <w:sz w:val="20"/>
                <w:szCs w:val="20"/>
              </w:rPr>
              <w:t>(</w:t>
            </w:r>
            <w:r>
              <w:rPr>
                <w:rFonts w:eastAsiaTheme="minorHAnsi"/>
                <w:i/>
                <w:sz w:val="20"/>
                <w:szCs w:val="20"/>
              </w:rPr>
              <w:t xml:space="preserve">O grupo, na partilha e discussão, </w:t>
            </w:r>
            <w:r w:rsidRPr="00B23DC7">
              <w:rPr>
                <w:rFonts w:eastAsiaTheme="minorHAnsi"/>
                <w:i/>
                <w:sz w:val="20"/>
                <w:szCs w:val="20"/>
              </w:rPr>
              <w:t xml:space="preserve">pode priorizar as respostas </w:t>
            </w:r>
            <w:r>
              <w:rPr>
                <w:rFonts w:eastAsiaTheme="minorHAnsi"/>
                <w:i/>
                <w:sz w:val="20"/>
                <w:szCs w:val="20"/>
              </w:rPr>
              <w:t xml:space="preserve">de cada pergunta, se assim ocorrer, </w:t>
            </w:r>
            <w:r w:rsidRPr="00B23DC7">
              <w:rPr>
                <w:rFonts w:eastAsiaTheme="minorHAnsi"/>
                <w:i/>
                <w:sz w:val="20"/>
                <w:szCs w:val="20"/>
              </w:rPr>
              <w:t xml:space="preserve">dando-as destaque de grau de importância, sendo que a resposta </w:t>
            </w:r>
            <w:proofErr w:type="gramStart"/>
            <w:r w:rsidRPr="00B23DC7">
              <w:rPr>
                <w:rFonts w:eastAsiaTheme="minorHAnsi"/>
                <w:i/>
                <w:sz w:val="20"/>
                <w:szCs w:val="20"/>
              </w:rPr>
              <w:t>1</w:t>
            </w:r>
            <w:proofErr w:type="gramEnd"/>
            <w:r w:rsidRPr="00B23DC7">
              <w:rPr>
                <w:rFonts w:eastAsiaTheme="minorHAnsi"/>
                <w:i/>
                <w:sz w:val="20"/>
                <w:szCs w:val="20"/>
              </w:rPr>
              <w:t xml:space="preserve"> considera-se a mais relevante e assim sucessivamente</w:t>
            </w:r>
            <w:r>
              <w:rPr>
                <w:rFonts w:eastAsiaTheme="minorHAnsi"/>
                <w:i/>
                <w:sz w:val="20"/>
                <w:szCs w:val="20"/>
              </w:rPr>
              <w:t>. É importante também ter claro o argumento para as respostas dadas. Neste sentido</w:t>
            </w:r>
            <w:r w:rsidR="00513E1E">
              <w:rPr>
                <w:rFonts w:eastAsiaTheme="minorHAnsi"/>
                <w:i/>
                <w:sz w:val="20"/>
                <w:szCs w:val="20"/>
              </w:rPr>
              <w:t>, pode-se preencher a coluna ao lado da resposta</w:t>
            </w:r>
            <w:r>
              <w:rPr>
                <w:rFonts w:eastAsiaTheme="minorHAnsi"/>
                <w:i/>
                <w:sz w:val="20"/>
                <w:szCs w:val="20"/>
              </w:rPr>
              <w:t>.</w:t>
            </w:r>
            <w:r w:rsidRPr="00B23DC7">
              <w:rPr>
                <w:rFonts w:eastAsiaTheme="minorHAnsi"/>
                <w:i/>
                <w:sz w:val="20"/>
                <w:szCs w:val="20"/>
              </w:rPr>
              <w:t>)</w:t>
            </w:r>
          </w:p>
          <w:p w14:paraId="218BF440" w14:textId="77777777" w:rsidR="00513E1E" w:rsidRDefault="00513E1E" w:rsidP="00B23DC7">
            <w:pPr>
              <w:jc w:val="center"/>
              <w:rPr>
                <w:rFonts w:eastAsiaTheme="minorHAnsi"/>
                <w:i/>
                <w:sz w:val="20"/>
                <w:szCs w:val="20"/>
              </w:rPr>
            </w:pPr>
          </w:p>
          <w:p w14:paraId="11260ECC" w14:textId="7C126FE3" w:rsidR="00513E1E" w:rsidRDefault="00513E1E" w:rsidP="00513E1E">
            <w:pPr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Resposta do Grupo: _______________________________________________________________</w:t>
            </w:r>
          </w:p>
          <w:p w14:paraId="6A5B581D" w14:textId="77777777" w:rsidR="00513E1E" w:rsidRDefault="00513E1E" w:rsidP="00513E1E">
            <w:pPr>
              <w:rPr>
                <w:rFonts w:eastAsiaTheme="minorHAnsi"/>
                <w:b/>
                <w:sz w:val="20"/>
                <w:szCs w:val="20"/>
              </w:rPr>
            </w:pPr>
          </w:p>
          <w:p w14:paraId="465EBC66" w14:textId="131C50E8" w:rsidR="00513E1E" w:rsidRPr="00513E1E" w:rsidRDefault="00513E1E" w:rsidP="00513E1E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B23DC7" w14:paraId="18F2911E" w14:textId="77777777" w:rsidTr="00B23DC7">
        <w:tc>
          <w:tcPr>
            <w:tcW w:w="2879" w:type="dxa"/>
          </w:tcPr>
          <w:p w14:paraId="16845A29" w14:textId="1C83FC5A" w:rsidR="00B23DC7" w:rsidRPr="00B23DC7" w:rsidRDefault="00B23DC7" w:rsidP="00B23DC7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Pergunta</w:t>
            </w:r>
            <w:r w:rsidR="00513E1E">
              <w:rPr>
                <w:rFonts w:eastAsiaTheme="minorHAnsi"/>
                <w:b/>
              </w:rPr>
              <w:t xml:space="preserve"> (s)</w:t>
            </w:r>
          </w:p>
        </w:tc>
        <w:tc>
          <w:tcPr>
            <w:tcW w:w="2879" w:type="dxa"/>
          </w:tcPr>
          <w:p w14:paraId="6E838CC4" w14:textId="0E74D50D" w:rsidR="00B23DC7" w:rsidRPr="00B23DC7" w:rsidRDefault="00B23DC7" w:rsidP="00B23DC7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Resposta</w:t>
            </w:r>
            <w:r w:rsidR="00513E1E">
              <w:rPr>
                <w:rFonts w:eastAsiaTheme="minorHAnsi"/>
                <w:b/>
              </w:rPr>
              <w:t xml:space="preserve"> (s)</w:t>
            </w:r>
          </w:p>
        </w:tc>
        <w:tc>
          <w:tcPr>
            <w:tcW w:w="2880" w:type="dxa"/>
          </w:tcPr>
          <w:p w14:paraId="47BC2C0C" w14:textId="365DA617" w:rsidR="00B23DC7" w:rsidRPr="00B23DC7" w:rsidRDefault="00B23DC7" w:rsidP="00B23DC7">
            <w:pPr>
              <w:jc w:val="center"/>
              <w:rPr>
                <w:rFonts w:eastAsiaTheme="minorHAnsi"/>
                <w:b/>
              </w:rPr>
            </w:pPr>
            <w:proofErr w:type="gramStart"/>
            <w:r>
              <w:rPr>
                <w:rFonts w:eastAsiaTheme="minorHAnsi"/>
                <w:b/>
              </w:rPr>
              <w:t>Porquê</w:t>
            </w:r>
            <w:proofErr w:type="gramEnd"/>
            <w:r>
              <w:rPr>
                <w:rFonts w:eastAsiaTheme="minorHAnsi"/>
                <w:b/>
              </w:rPr>
              <w:t>?</w:t>
            </w:r>
          </w:p>
        </w:tc>
      </w:tr>
      <w:tr w:rsidR="00513E1E" w14:paraId="5E4D6F34" w14:textId="77777777" w:rsidTr="00B23DC7">
        <w:tc>
          <w:tcPr>
            <w:tcW w:w="2879" w:type="dxa"/>
          </w:tcPr>
          <w:p w14:paraId="2CB5EDB0" w14:textId="4AAA0C6E" w:rsidR="00513E1E" w:rsidRPr="00513E1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13E1E">
              <w:rPr>
                <w:sz w:val="20"/>
                <w:szCs w:val="20"/>
              </w:rPr>
              <w:t xml:space="preserve"> </w:t>
            </w:r>
            <w:r w:rsidR="00513E1E" w:rsidRPr="00513E1E">
              <w:rPr>
                <w:sz w:val="20"/>
                <w:szCs w:val="20"/>
              </w:rPr>
              <w:t>Quais são as ameaças à vida, ao território e à cultura na Amazônia?</w:t>
            </w:r>
          </w:p>
        </w:tc>
        <w:tc>
          <w:tcPr>
            <w:tcW w:w="2879" w:type="dxa"/>
          </w:tcPr>
          <w:p w14:paraId="6BEFEFF4" w14:textId="77777777" w:rsidR="00513E1E" w:rsidRDefault="00A30D5E" w:rsidP="0055760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08E8E3E0" w14:textId="77777777" w:rsidR="00A30D5E" w:rsidRDefault="00A30D5E" w:rsidP="0055760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250F65A9" w14:textId="77777777" w:rsidR="00A30D5E" w:rsidRDefault="00A30D5E" w:rsidP="0055760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5A6C3ED8" w14:textId="73524097" w:rsidR="00A30D5E" w:rsidRPr="00A30D5E" w:rsidRDefault="00A30D5E" w:rsidP="0055760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1C3C3F07" w14:textId="77777777" w:rsid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4E4AAC4F" w14:textId="77777777" w:rsid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21C13874" w14:textId="77777777" w:rsid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05B3D05F" w14:textId="0C9F873F" w:rsidR="00513E1E" w:rsidRP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513E1E" w14:paraId="0CE313DF" w14:textId="77777777" w:rsidTr="00FF3723">
        <w:tc>
          <w:tcPr>
            <w:tcW w:w="2879" w:type="dxa"/>
          </w:tcPr>
          <w:p w14:paraId="5F143AA9" w14:textId="5ABBD7CA" w:rsidR="00513E1E" w:rsidRPr="00513E1E" w:rsidRDefault="00513E1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0D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13E1E">
              <w:rPr>
                <w:sz w:val="20"/>
                <w:szCs w:val="20"/>
              </w:rPr>
              <w:t xml:space="preserve">Tendo presente </w:t>
            </w:r>
            <w:proofErr w:type="gramStart"/>
            <w:r w:rsidRPr="00513E1E">
              <w:rPr>
                <w:sz w:val="20"/>
                <w:szCs w:val="20"/>
              </w:rPr>
              <w:t>as</w:t>
            </w:r>
            <w:proofErr w:type="gramEnd"/>
            <w:r w:rsidRPr="00513E1E">
              <w:rPr>
                <w:sz w:val="20"/>
                <w:szCs w:val="20"/>
              </w:rPr>
              <w:t xml:space="preserve"> reflexões da </w:t>
            </w:r>
            <w:proofErr w:type="spellStart"/>
            <w:r w:rsidRPr="00513E1E">
              <w:rPr>
                <w:i/>
                <w:sz w:val="20"/>
                <w:szCs w:val="20"/>
              </w:rPr>
              <w:t>Laudato</w:t>
            </w:r>
            <w:proofErr w:type="spellEnd"/>
            <w:r w:rsidRPr="00513E1E">
              <w:rPr>
                <w:i/>
                <w:sz w:val="20"/>
                <w:szCs w:val="20"/>
              </w:rPr>
              <w:t xml:space="preserve"> Si’</w:t>
            </w:r>
            <w:r w:rsidRPr="00513E1E">
              <w:rPr>
                <w:sz w:val="20"/>
                <w:szCs w:val="20"/>
              </w:rPr>
              <w:t>, quais as contribuições próprias do bioma amazônico e de seus povos para a vida do planeta? Como sua comunidade/grupo está cuidando da Casa Comum?</w:t>
            </w:r>
          </w:p>
        </w:tc>
        <w:tc>
          <w:tcPr>
            <w:tcW w:w="2879" w:type="dxa"/>
          </w:tcPr>
          <w:p w14:paraId="5F142BD7" w14:textId="77777777" w:rsid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23E2BA8A" w14:textId="77777777" w:rsid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4C1AF508" w14:textId="77777777" w:rsid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261B51D1" w14:textId="413716E3" w:rsidR="00513E1E" w:rsidRP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7975DA47" w14:textId="77777777" w:rsid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3943D180" w14:textId="77777777" w:rsid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79C8F124" w14:textId="77777777" w:rsid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011E9266" w14:textId="2CD7E385" w:rsidR="00513E1E" w:rsidRP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0D5FE970" w14:textId="77777777" w:rsidTr="00FF3723">
        <w:tc>
          <w:tcPr>
            <w:tcW w:w="2879" w:type="dxa"/>
          </w:tcPr>
          <w:p w14:paraId="7E7E0A0E" w14:textId="15834122" w:rsidR="00A30D5E" w:rsidRPr="00513E1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13E1E">
              <w:rPr>
                <w:sz w:val="20"/>
                <w:szCs w:val="20"/>
              </w:rPr>
              <w:t xml:space="preserve">À luz dos valores do Evangelho, que tipo de sociedade </w:t>
            </w:r>
            <w:proofErr w:type="gramStart"/>
            <w:r w:rsidRPr="00513E1E">
              <w:rPr>
                <w:sz w:val="20"/>
                <w:szCs w:val="20"/>
              </w:rPr>
              <w:t>devemos</w:t>
            </w:r>
            <w:proofErr w:type="gramEnd"/>
            <w:r w:rsidRPr="00513E1E">
              <w:rPr>
                <w:sz w:val="20"/>
                <w:szCs w:val="20"/>
              </w:rPr>
              <w:t xml:space="preserve"> promover tendo em conta a dimensão rural e urbana e suas diferenças </w:t>
            </w:r>
            <w:proofErr w:type="spellStart"/>
            <w:r w:rsidRPr="00513E1E">
              <w:rPr>
                <w:sz w:val="20"/>
                <w:szCs w:val="20"/>
              </w:rPr>
              <w:t>sócio-culturais</w:t>
            </w:r>
            <w:proofErr w:type="spellEnd"/>
            <w:r w:rsidRPr="00513E1E">
              <w:rPr>
                <w:sz w:val="20"/>
                <w:szCs w:val="20"/>
              </w:rPr>
              <w:t>?</w:t>
            </w:r>
          </w:p>
        </w:tc>
        <w:tc>
          <w:tcPr>
            <w:tcW w:w="2879" w:type="dxa"/>
          </w:tcPr>
          <w:p w14:paraId="72952C97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5FDC8D3F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2B239569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4454C1B2" w14:textId="0F27A9B9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7FA6EA1B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41700E16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02D93AA3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02979C9D" w14:textId="62AB2E1E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16EE94C3" w14:textId="77777777" w:rsidTr="00FF3723">
        <w:tc>
          <w:tcPr>
            <w:tcW w:w="2879" w:type="dxa"/>
          </w:tcPr>
          <w:p w14:paraId="03A6E9ED" w14:textId="142285B2" w:rsidR="00A30D5E" w:rsidRPr="00513E1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513E1E">
              <w:rPr>
                <w:sz w:val="20"/>
                <w:szCs w:val="20"/>
              </w:rPr>
              <w:t>Dada a enorme diversidade das identidades culturais dos povos amazônicos, quais são suas contribuições e interpelações em relação à Igreja e ao mundo?</w:t>
            </w:r>
          </w:p>
        </w:tc>
        <w:tc>
          <w:tcPr>
            <w:tcW w:w="2879" w:type="dxa"/>
          </w:tcPr>
          <w:p w14:paraId="5C1529DD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32F3E285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5145DCFC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3568D8D4" w14:textId="003B9321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08881BD4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68A04864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68060B45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12530B8B" w14:textId="4AEB36A6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48997AE1" w14:textId="77777777" w:rsidTr="00FF3723">
        <w:tc>
          <w:tcPr>
            <w:tcW w:w="2879" w:type="dxa"/>
          </w:tcPr>
          <w:p w14:paraId="59CDB855" w14:textId="515E10E4" w:rsidR="00A30D5E" w:rsidRPr="00513E1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513E1E">
              <w:rPr>
                <w:sz w:val="20"/>
                <w:szCs w:val="20"/>
              </w:rPr>
              <w:t>Como essas contribuições podem ser incorporadas numa Igreja com rosto amazônico?</w:t>
            </w:r>
          </w:p>
        </w:tc>
        <w:tc>
          <w:tcPr>
            <w:tcW w:w="2879" w:type="dxa"/>
          </w:tcPr>
          <w:p w14:paraId="5BE9345D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1C8AC3CE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12867E85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44257743" w14:textId="4CB06F22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27A45BBF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6760738B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7A3D8E6F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6C5D0BC5" w14:textId="268E2A97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35923A07" w14:textId="77777777" w:rsidTr="00FF3723">
        <w:tc>
          <w:tcPr>
            <w:tcW w:w="2879" w:type="dxa"/>
          </w:tcPr>
          <w:p w14:paraId="430BDC62" w14:textId="177DEED8" w:rsidR="00A30D5E" w:rsidRPr="00513E1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 </w:t>
            </w:r>
            <w:r w:rsidRPr="00513E1E">
              <w:rPr>
                <w:sz w:val="20"/>
                <w:szCs w:val="20"/>
              </w:rPr>
              <w:t>Como a Igreja deve acompanhar numa pastoral integral os processos de organização dos próprios povos, pensando na sua identidade, defesa de seus territórios e direitos?</w:t>
            </w:r>
          </w:p>
        </w:tc>
        <w:tc>
          <w:tcPr>
            <w:tcW w:w="2879" w:type="dxa"/>
          </w:tcPr>
          <w:p w14:paraId="3704BCD8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4BCD8A14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2736F26A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391282DA" w14:textId="01FE9B7D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1F9FA8C2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4B19E39C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3B3DACF1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1632CA93" w14:textId="48206826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5D43ABED" w14:textId="77777777" w:rsidTr="00FF3723">
        <w:tc>
          <w:tcPr>
            <w:tcW w:w="2879" w:type="dxa"/>
          </w:tcPr>
          <w:p w14:paraId="45C8E31A" w14:textId="5FAEA25C" w:rsidR="00A30D5E" w:rsidRPr="00513E1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513E1E">
              <w:rPr>
                <w:sz w:val="20"/>
                <w:szCs w:val="20"/>
              </w:rPr>
              <w:t>Quais as respostas da Igreja aos desafios da pastoral urbana na Amazônia? O que ainda precisa ser feito?</w:t>
            </w:r>
          </w:p>
        </w:tc>
        <w:tc>
          <w:tcPr>
            <w:tcW w:w="2879" w:type="dxa"/>
          </w:tcPr>
          <w:p w14:paraId="5E3104B1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198DD5B7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714C9808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46BD3E00" w14:textId="227160D8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729D14B5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0F306695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4EDC1B4C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650072DE" w14:textId="6D102326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35AEF55C" w14:textId="77777777" w:rsidTr="00FF3723">
        <w:tc>
          <w:tcPr>
            <w:tcW w:w="2879" w:type="dxa"/>
          </w:tcPr>
          <w:p w14:paraId="082797EA" w14:textId="624618C8" w:rsidR="00A30D5E" w:rsidRPr="00513E1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513E1E">
              <w:rPr>
                <w:sz w:val="20"/>
                <w:szCs w:val="20"/>
              </w:rPr>
              <w:t>Qual deve ser a atuação da Igreja para defender a vida, o território e os direitos dos Povos Indígenas em Situação de Isolamento?</w:t>
            </w:r>
          </w:p>
        </w:tc>
        <w:tc>
          <w:tcPr>
            <w:tcW w:w="2879" w:type="dxa"/>
          </w:tcPr>
          <w:p w14:paraId="1F216244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5EC38F1C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0F561F29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71FBA64D" w14:textId="75F61047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7BDB7052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2C70F5CC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04925E44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5E27BDF3" w14:textId="7E37114B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316780C8" w14:textId="77777777" w:rsidTr="00FF3723">
        <w:tc>
          <w:tcPr>
            <w:tcW w:w="2879" w:type="dxa"/>
          </w:tcPr>
          <w:p w14:paraId="14079B59" w14:textId="4170D109" w:rsidR="00A30D5E" w:rsidRPr="00513E1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513E1E">
              <w:rPr>
                <w:sz w:val="20"/>
                <w:szCs w:val="20"/>
              </w:rPr>
              <w:t xml:space="preserve">Que outras questões consideradas importantes na realidade da </w:t>
            </w:r>
            <w:proofErr w:type="spellStart"/>
            <w:r w:rsidRPr="00513E1E">
              <w:rPr>
                <w:sz w:val="20"/>
                <w:szCs w:val="20"/>
              </w:rPr>
              <w:t>Pan-Amazônia</w:t>
            </w:r>
            <w:proofErr w:type="spellEnd"/>
            <w:r w:rsidRPr="00513E1E">
              <w:rPr>
                <w:sz w:val="20"/>
                <w:szCs w:val="20"/>
              </w:rPr>
              <w:t xml:space="preserve"> deveriam ser refletidas no Sínodo?</w:t>
            </w:r>
          </w:p>
        </w:tc>
        <w:tc>
          <w:tcPr>
            <w:tcW w:w="2879" w:type="dxa"/>
          </w:tcPr>
          <w:p w14:paraId="63254D34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290FB8B5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5B2DB20C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02DF5F68" w14:textId="03145C57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3F273140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5D992E35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588E7C72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4E5BC37D" w14:textId="6D490F68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513E1E" w14:paraId="46FC204D" w14:textId="77777777" w:rsidTr="00FF3723">
        <w:tc>
          <w:tcPr>
            <w:tcW w:w="8638" w:type="dxa"/>
            <w:gridSpan w:val="3"/>
            <w:tcBorders>
              <w:bottom w:val="nil"/>
            </w:tcBorders>
          </w:tcPr>
          <w:p w14:paraId="18A32CD8" w14:textId="5AA6A116" w:rsidR="00513E1E" w:rsidRDefault="00513E1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Observações do grupo:</w:t>
            </w:r>
          </w:p>
        </w:tc>
      </w:tr>
      <w:tr w:rsidR="00513E1E" w14:paraId="3CE62CAC" w14:textId="77777777" w:rsidTr="00FF3723">
        <w:trPr>
          <w:trHeight w:val="552"/>
        </w:trPr>
        <w:tc>
          <w:tcPr>
            <w:tcW w:w="5758" w:type="dxa"/>
            <w:gridSpan w:val="2"/>
            <w:tcBorders>
              <w:top w:val="nil"/>
              <w:right w:val="nil"/>
            </w:tcBorders>
          </w:tcPr>
          <w:p w14:paraId="52F88118" w14:textId="77777777" w:rsidR="00513E1E" w:rsidRDefault="00513E1E" w:rsidP="00FF3723">
            <w:pPr>
              <w:jc w:val="both"/>
              <w:rPr>
                <w:rFonts w:eastAsia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</w:tcBorders>
          </w:tcPr>
          <w:p w14:paraId="227D5302" w14:textId="77777777" w:rsidR="00513E1E" w:rsidRDefault="00513E1E" w:rsidP="00FF3723">
            <w:pPr>
              <w:jc w:val="both"/>
              <w:rPr>
                <w:rFonts w:eastAsiaTheme="minorHAnsi"/>
              </w:rPr>
            </w:pPr>
          </w:p>
        </w:tc>
      </w:tr>
    </w:tbl>
    <w:p w14:paraId="3B518F36" w14:textId="77777777" w:rsidR="00154D2C" w:rsidRDefault="00154D2C" w:rsidP="0055760E">
      <w:pPr>
        <w:jc w:val="both"/>
        <w:rPr>
          <w:rFonts w:eastAsiaTheme="minorHAnsi"/>
        </w:rPr>
      </w:pPr>
    </w:p>
    <w:p w14:paraId="2F6DB443" w14:textId="767A7918" w:rsidR="00A30D5E" w:rsidRPr="0096779C" w:rsidRDefault="00A30D5E" w:rsidP="00A30D5E">
      <w:pPr>
        <w:jc w:val="both"/>
        <w:rPr>
          <w:rFonts w:eastAsiaTheme="minorHAnsi"/>
          <w:b/>
        </w:rPr>
      </w:pPr>
      <w:r w:rsidRPr="0096779C">
        <w:rPr>
          <w:rFonts w:eastAsiaTheme="minorHAnsi"/>
          <w:b/>
        </w:rPr>
        <w:t>Tabela 2 – DISCERNIR (JULGAR)</w:t>
      </w:r>
    </w:p>
    <w:p w14:paraId="42EFDE2A" w14:textId="77777777" w:rsidR="00154D2C" w:rsidRDefault="00154D2C" w:rsidP="0055760E">
      <w:pPr>
        <w:jc w:val="both"/>
        <w:rPr>
          <w:rFonts w:eastAsia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80"/>
      </w:tblGrid>
      <w:tr w:rsidR="00A30D5E" w14:paraId="3C75D4A9" w14:textId="77777777" w:rsidTr="00FF3723">
        <w:tc>
          <w:tcPr>
            <w:tcW w:w="8638" w:type="dxa"/>
            <w:gridSpan w:val="3"/>
          </w:tcPr>
          <w:p w14:paraId="68093827" w14:textId="18F71FC3" w:rsidR="00A30D5E" w:rsidRDefault="00A30D5E" w:rsidP="00FF3723">
            <w:pPr>
              <w:jc w:val="center"/>
              <w:rPr>
                <w:rFonts w:eastAsiaTheme="minorHAnsi"/>
                <w:b/>
              </w:rPr>
            </w:pPr>
            <w:r w:rsidRPr="00B23DC7">
              <w:rPr>
                <w:rFonts w:eastAsiaTheme="minorHAnsi"/>
                <w:b/>
              </w:rPr>
              <w:t xml:space="preserve">REGISTRO DAS RESPOSTAS PARA AS QUESTÕES – PARTE </w:t>
            </w:r>
            <w:r>
              <w:rPr>
                <w:rFonts w:eastAsiaTheme="minorHAnsi"/>
                <w:b/>
              </w:rPr>
              <w:t>2</w:t>
            </w:r>
            <w:r w:rsidRPr="00B23DC7">
              <w:rPr>
                <w:rFonts w:eastAsiaTheme="minorHAnsi"/>
                <w:b/>
              </w:rPr>
              <w:t xml:space="preserve"> (</w:t>
            </w:r>
            <w:r>
              <w:rPr>
                <w:rFonts w:eastAsiaTheme="minorHAnsi"/>
                <w:b/>
              </w:rPr>
              <w:t>DISCERNIR</w:t>
            </w:r>
            <w:r w:rsidRPr="00B23DC7">
              <w:rPr>
                <w:rFonts w:eastAsiaTheme="minorHAnsi"/>
                <w:b/>
              </w:rPr>
              <w:t>)</w:t>
            </w:r>
          </w:p>
          <w:p w14:paraId="44BC12C6" w14:textId="77777777" w:rsidR="00A30D5E" w:rsidRDefault="00A30D5E" w:rsidP="00FF3723">
            <w:pPr>
              <w:jc w:val="center"/>
              <w:rPr>
                <w:rFonts w:eastAsiaTheme="minorHAnsi"/>
                <w:b/>
              </w:rPr>
            </w:pPr>
          </w:p>
          <w:p w14:paraId="7E291144" w14:textId="77777777" w:rsidR="00A30D5E" w:rsidRDefault="00A30D5E" w:rsidP="00FF3723">
            <w:pPr>
              <w:jc w:val="center"/>
              <w:rPr>
                <w:rFonts w:eastAsiaTheme="minorHAnsi"/>
                <w:i/>
                <w:sz w:val="20"/>
                <w:szCs w:val="20"/>
              </w:rPr>
            </w:pPr>
            <w:r w:rsidRPr="00B23DC7">
              <w:rPr>
                <w:rFonts w:eastAsiaTheme="minorHAnsi"/>
                <w:i/>
                <w:sz w:val="20"/>
                <w:szCs w:val="20"/>
              </w:rPr>
              <w:t>(</w:t>
            </w:r>
            <w:r>
              <w:rPr>
                <w:rFonts w:eastAsiaTheme="minorHAnsi"/>
                <w:i/>
                <w:sz w:val="20"/>
                <w:szCs w:val="20"/>
              </w:rPr>
              <w:t xml:space="preserve">O grupo, na partilha e discussão, </w:t>
            </w:r>
            <w:r w:rsidRPr="00B23DC7">
              <w:rPr>
                <w:rFonts w:eastAsiaTheme="minorHAnsi"/>
                <w:i/>
                <w:sz w:val="20"/>
                <w:szCs w:val="20"/>
              </w:rPr>
              <w:t xml:space="preserve">pode priorizar as respostas </w:t>
            </w:r>
            <w:r>
              <w:rPr>
                <w:rFonts w:eastAsiaTheme="minorHAnsi"/>
                <w:i/>
                <w:sz w:val="20"/>
                <w:szCs w:val="20"/>
              </w:rPr>
              <w:t xml:space="preserve">de cada pergunta, se assim ocorrer, </w:t>
            </w:r>
            <w:r w:rsidRPr="00B23DC7">
              <w:rPr>
                <w:rFonts w:eastAsiaTheme="minorHAnsi"/>
                <w:i/>
                <w:sz w:val="20"/>
                <w:szCs w:val="20"/>
              </w:rPr>
              <w:t xml:space="preserve">dando-as destaque de grau de importância, sendo que a resposta </w:t>
            </w:r>
            <w:proofErr w:type="gramStart"/>
            <w:r w:rsidRPr="00B23DC7">
              <w:rPr>
                <w:rFonts w:eastAsiaTheme="minorHAnsi"/>
                <w:i/>
                <w:sz w:val="20"/>
                <w:szCs w:val="20"/>
              </w:rPr>
              <w:t>1</w:t>
            </w:r>
            <w:proofErr w:type="gramEnd"/>
            <w:r w:rsidRPr="00B23DC7">
              <w:rPr>
                <w:rFonts w:eastAsiaTheme="minorHAnsi"/>
                <w:i/>
                <w:sz w:val="20"/>
                <w:szCs w:val="20"/>
              </w:rPr>
              <w:t xml:space="preserve"> considera-se a mais relevante e assim sucessivamente</w:t>
            </w:r>
            <w:r>
              <w:rPr>
                <w:rFonts w:eastAsiaTheme="minorHAnsi"/>
                <w:i/>
                <w:sz w:val="20"/>
                <w:szCs w:val="20"/>
              </w:rPr>
              <w:t>. É importante também ter claro o argumento para as respostas dadas. Neste sentido, pode-se preencher a coluna ao lado da resposta.</w:t>
            </w:r>
            <w:r w:rsidRPr="00B23DC7">
              <w:rPr>
                <w:rFonts w:eastAsiaTheme="minorHAnsi"/>
                <w:i/>
                <w:sz w:val="20"/>
                <w:szCs w:val="20"/>
              </w:rPr>
              <w:t>)</w:t>
            </w:r>
          </w:p>
          <w:p w14:paraId="088847A8" w14:textId="77777777" w:rsidR="00A30D5E" w:rsidRDefault="00A30D5E" w:rsidP="00FF3723">
            <w:pPr>
              <w:jc w:val="center"/>
              <w:rPr>
                <w:rFonts w:eastAsiaTheme="minorHAnsi"/>
                <w:i/>
                <w:sz w:val="20"/>
                <w:szCs w:val="20"/>
              </w:rPr>
            </w:pPr>
          </w:p>
          <w:p w14:paraId="6F31A583" w14:textId="77777777" w:rsidR="00A30D5E" w:rsidRDefault="00A30D5E" w:rsidP="00FF3723">
            <w:pPr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Resposta do Grupo: _______________________________________________________________</w:t>
            </w:r>
          </w:p>
          <w:p w14:paraId="5EA7763E" w14:textId="77777777" w:rsidR="00A30D5E" w:rsidRDefault="00A30D5E" w:rsidP="00FF3723">
            <w:pPr>
              <w:rPr>
                <w:rFonts w:eastAsiaTheme="minorHAnsi"/>
                <w:b/>
                <w:sz w:val="20"/>
                <w:szCs w:val="20"/>
              </w:rPr>
            </w:pPr>
          </w:p>
          <w:p w14:paraId="597018D7" w14:textId="77777777" w:rsidR="00A30D5E" w:rsidRPr="00513E1E" w:rsidRDefault="00A30D5E" w:rsidP="00FF3723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A30D5E" w14:paraId="7BD6D908" w14:textId="77777777" w:rsidTr="00FF3723">
        <w:tc>
          <w:tcPr>
            <w:tcW w:w="2879" w:type="dxa"/>
          </w:tcPr>
          <w:p w14:paraId="0F6C2818" w14:textId="77777777" w:rsidR="00A30D5E" w:rsidRPr="00B23DC7" w:rsidRDefault="00A30D5E" w:rsidP="00FF3723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Pergunta (s)</w:t>
            </w:r>
          </w:p>
        </w:tc>
        <w:tc>
          <w:tcPr>
            <w:tcW w:w="2879" w:type="dxa"/>
          </w:tcPr>
          <w:p w14:paraId="434AEC3F" w14:textId="77777777" w:rsidR="00A30D5E" w:rsidRPr="00B23DC7" w:rsidRDefault="00A30D5E" w:rsidP="00FF3723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Resposta (s)</w:t>
            </w:r>
          </w:p>
        </w:tc>
        <w:tc>
          <w:tcPr>
            <w:tcW w:w="2880" w:type="dxa"/>
          </w:tcPr>
          <w:p w14:paraId="2C560A53" w14:textId="77777777" w:rsidR="00A30D5E" w:rsidRPr="00B23DC7" w:rsidRDefault="00A30D5E" w:rsidP="00FF3723">
            <w:pPr>
              <w:jc w:val="center"/>
              <w:rPr>
                <w:rFonts w:eastAsiaTheme="minorHAnsi"/>
                <w:b/>
              </w:rPr>
            </w:pPr>
            <w:proofErr w:type="gramStart"/>
            <w:r>
              <w:rPr>
                <w:rFonts w:eastAsiaTheme="minorHAnsi"/>
                <w:b/>
              </w:rPr>
              <w:t>Porquê</w:t>
            </w:r>
            <w:proofErr w:type="gramEnd"/>
            <w:r>
              <w:rPr>
                <w:rFonts w:eastAsiaTheme="minorHAnsi"/>
                <w:b/>
              </w:rPr>
              <w:t>?</w:t>
            </w:r>
          </w:p>
        </w:tc>
      </w:tr>
      <w:tr w:rsidR="00A30D5E" w14:paraId="63D29C78" w14:textId="77777777" w:rsidTr="00FF3723">
        <w:tc>
          <w:tcPr>
            <w:tcW w:w="2879" w:type="dxa"/>
          </w:tcPr>
          <w:p w14:paraId="7C5101A9" w14:textId="6DFF1B41" w:rsidR="00A30D5E" w:rsidRP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A30D5E">
              <w:rPr>
                <w:sz w:val="20"/>
                <w:szCs w:val="20"/>
              </w:rPr>
              <w:t>1. Que esperança oferece a presença da Igreja às comunidades amazônicas em relação à vida, ao território e à cultura?</w:t>
            </w:r>
          </w:p>
        </w:tc>
        <w:tc>
          <w:tcPr>
            <w:tcW w:w="2879" w:type="dxa"/>
          </w:tcPr>
          <w:p w14:paraId="005EEA38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544C2283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07D4CFF7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4AB9B70A" w14:textId="0A3AE677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10A80B65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19C9E2F5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71148C7F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51AFE435" w14:textId="3C5EC685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244D6761" w14:textId="77777777" w:rsidTr="00FF3723">
        <w:tc>
          <w:tcPr>
            <w:tcW w:w="2879" w:type="dxa"/>
          </w:tcPr>
          <w:p w14:paraId="21C991EB" w14:textId="26EC96D2" w:rsidR="00A30D5E" w:rsidRP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A30D5E">
              <w:rPr>
                <w:sz w:val="20"/>
                <w:szCs w:val="20"/>
              </w:rPr>
              <w:lastRenderedPageBreak/>
              <w:t>2.  Como assumir a proposta da Ecologia Integral (dimensões ambiental, econômica, social, cultural e politica) na vida cotidiana na Amazônia (cf. LS 137-162)?</w:t>
            </w:r>
          </w:p>
        </w:tc>
        <w:tc>
          <w:tcPr>
            <w:tcW w:w="2879" w:type="dxa"/>
          </w:tcPr>
          <w:p w14:paraId="32AC1028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0DF48A2D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7965AA4C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4CEFB48B" w14:textId="4C433087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48A97BE4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2902B34B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67A51970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22EE1FF9" w14:textId="43CDCBAF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4E61A798" w14:textId="77777777" w:rsidTr="00FF3723">
        <w:tc>
          <w:tcPr>
            <w:tcW w:w="2879" w:type="dxa"/>
          </w:tcPr>
          <w:p w14:paraId="4883B87F" w14:textId="32085CF9" w:rsidR="00A30D5E" w:rsidRP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A30D5E">
              <w:rPr>
                <w:sz w:val="20"/>
                <w:szCs w:val="20"/>
              </w:rPr>
              <w:t>3. Como a prática de Jesus é Boa Notícia na vida, na família, na comunidade e na sociedade amazônicas, no contexto de sua Igreja local? Que mudanças esta prática sugere para as comunidades locais?</w:t>
            </w:r>
          </w:p>
        </w:tc>
        <w:tc>
          <w:tcPr>
            <w:tcW w:w="2879" w:type="dxa"/>
          </w:tcPr>
          <w:p w14:paraId="4DCC4ED1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31F88DFB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276B98CC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0049CC30" w14:textId="65D18FF1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338BF57B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1B553CDD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300CA135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2A2AFE11" w14:textId="6F914D8F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3EF1DE33" w14:textId="77777777" w:rsidTr="00FF3723">
        <w:tc>
          <w:tcPr>
            <w:tcW w:w="2879" w:type="dxa"/>
          </w:tcPr>
          <w:p w14:paraId="13675D25" w14:textId="057185A6" w:rsidR="00A30D5E" w:rsidRP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A30D5E">
              <w:rPr>
                <w:sz w:val="20"/>
                <w:szCs w:val="20"/>
              </w:rPr>
              <w:t>4. Quais são as iniciativas que o Evangelho de Jesus Cristo exige de nós, para o cuidado com a vida em situações de injustiça, pobreza, desigualdade, violências (droga, tráfico de pessoas, violência contra a mulher, exploração sexual, discriminação dos povos indígenas, migrantes)?</w:t>
            </w:r>
          </w:p>
        </w:tc>
        <w:tc>
          <w:tcPr>
            <w:tcW w:w="2879" w:type="dxa"/>
          </w:tcPr>
          <w:p w14:paraId="1892B79A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4F9A40B2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6BB0DDE1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7F6D0FA2" w14:textId="7B3CEC2F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6B3DB332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39106333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44BA73DE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15FDA6BA" w14:textId="3FFBEB68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20F8E57A" w14:textId="77777777" w:rsidTr="00FF3723">
        <w:tc>
          <w:tcPr>
            <w:tcW w:w="2879" w:type="dxa"/>
          </w:tcPr>
          <w:p w14:paraId="5FE61FF2" w14:textId="5D5A0E4A" w:rsidR="00A30D5E" w:rsidRP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A30D5E">
              <w:rPr>
                <w:sz w:val="20"/>
                <w:szCs w:val="20"/>
              </w:rPr>
              <w:t>5. Quais características das culturas dos povos da Amazônia que podem facilitar o anúncio do Evangelho?</w:t>
            </w:r>
          </w:p>
        </w:tc>
        <w:tc>
          <w:tcPr>
            <w:tcW w:w="2879" w:type="dxa"/>
          </w:tcPr>
          <w:p w14:paraId="259BDB57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673A4DA7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42C1F096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1A646374" w14:textId="25377A11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5C52B444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6BDA8997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39DD4D7B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18481922" w14:textId="79F2499D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2D6D50A8" w14:textId="77777777" w:rsidTr="00FF3723">
        <w:tc>
          <w:tcPr>
            <w:tcW w:w="2879" w:type="dxa"/>
          </w:tcPr>
          <w:p w14:paraId="07882EAC" w14:textId="3E628C64" w:rsidR="00A30D5E" w:rsidRP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A30D5E">
              <w:rPr>
                <w:sz w:val="20"/>
                <w:szCs w:val="20"/>
              </w:rPr>
              <w:t>6. Quais características dos sacramentos e das celebrações de nossa Igreja estão mais distantes da cultura e do modo de viver dos povos da Amazônia? O que poderia mudar ou melhorar em nosso jeito de celebrar?</w:t>
            </w:r>
          </w:p>
        </w:tc>
        <w:tc>
          <w:tcPr>
            <w:tcW w:w="2879" w:type="dxa"/>
          </w:tcPr>
          <w:p w14:paraId="4B97A01A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12E5E189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180A0150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0E733C8D" w14:textId="52E12AE9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2338061C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374F355E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74BF1EC7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75E6AC4F" w14:textId="630CAB02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67C3016B" w14:textId="77777777" w:rsidTr="00FF3723">
        <w:tc>
          <w:tcPr>
            <w:tcW w:w="2879" w:type="dxa"/>
          </w:tcPr>
          <w:p w14:paraId="55BBFD8B" w14:textId="46E3AAF7" w:rsidR="00A30D5E" w:rsidRPr="00A30D5E" w:rsidRDefault="00A30D5E" w:rsidP="00A30D5E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A30D5E">
              <w:rPr>
                <w:sz w:val="20"/>
                <w:szCs w:val="20"/>
              </w:rPr>
              <w:t>7. Contem algum exemplo de comunidades cristãs que estão conseguindo ser “Igreja na Amazônia” e expliquem que testemunho elas estão nos dando.</w:t>
            </w:r>
          </w:p>
        </w:tc>
        <w:tc>
          <w:tcPr>
            <w:tcW w:w="2879" w:type="dxa"/>
          </w:tcPr>
          <w:p w14:paraId="07BB0E3F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2E1E4BF9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5B555510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27FAA666" w14:textId="73AD3D32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5811A711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3843136A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004C93FE" w14:textId="77777777" w:rsidR="00A30D5E" w:rsidRDefault="00A30D5E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55CE55EB" w14:textId="14D61985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416553A9" w14:textId="77777777" w:rsidTr="00FF3723">
        <w:tc>
          <w:tcPr>
            <w:tcW w:w="8638" w:type="dxa"/>
            <w:gridSpan w:val="3"/>
            <w:tcBorders>
              <w:bottom w:val="nil"/>
            </w:tcBorders>
          </w:tcPr>
          <w:p w14:paraId="708F3807" w14:textId="77777777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Observações do grupo:</w:t>
            </w:r>
          </w:p>
        </w:tc>
      </w:tr>
      <w:tr w:rsidR="00A30D5E" w14:paraId="4F9966FD" w14:textId="77777777" w:rsidTr="00FF3723">
        <w:trPr>
          <w:trHeight w:val="552"/>
        </w:trPr>
        <w:tc>
          <w:tcPr>
            <w:tcW w:w="5758" w:type="dxa"/>
            <w:gridSpan w:val="2"/>
            <w:tcBorders>
              <w:top w:val="nil"/>
              <w:right w:val="nil"/>
            </w:tcBorders>
          </w:tcPr>
          <w:p w14:paraId="6747629E" w14:textId="77777777" w:rsidR="00A30D5E" w:rsidRDefault="00A30D5E" w:rsidP="00FF3723">
            <w:pPr>
              <w:jc w:val="both"/>
              <w:rPr>
                <w:rFonts w:eastAsia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</w:tcBorders>
          </w:tcPr>
          <w:p w14:paraId="389F3AA4" w14:textId="77777777" w:rsidR="00A30D5E" w:rsidRDefault="00A30D5E" w:rsidP="00FF3723">
            <w:pPr>
              <w:jc w:val="both"/>
              <w:rPr>
                <w:rFonts w:eastAsiaTheme="minorHAnsi"/>
              </w:rPr>
            </w:pPr>
          </w:p>
        </w:tc>
      </w:tr>
    </w:tbl>
    <w:p w14:paraId="072AB90B" w14:textId="77777777" w:rsidR="00154D2C" w:rsidRDefault="00154D2C" w:rsidP="0055760E">
      <w:pPr>
        <w:jc w:val="both"/>
        <w:rPr>
          <w:rFonts w:eastAsiaTheme="minorHAnsi"/>
        </w:rPr>
      </w:pPr>
    </w:p>
    <w:p w14:paraId="0D098EED" w14:textId="77777777" w:rsidR="00154D2C" w:rsidRDefault="00154D2C" w:rsidP="0055760E">
      <w:pPr>
        <w:jc w:val="both"/>
        <w:rPr>
          <w:rFonts w:eastAsiaTheme="minorHAnsi"/>
        </w:rPr>
      </w:pPr>
    </w:p>
    <w:p w14:paraId="42BCC8DA" w14:textId="77777777" w:rsidR="00154D2C" w:rsidRDefault="00154D2C" w:rsidP="0055760E">
      <w:pPr>
        <w:jc w:val="both"/>
        <w:rPr>
          <w:rFonts w:eastAsiaTheme="minorHAnsi"/>
        </w:rPr>
      </w:pPr>
    </w:p>
    <w:p w14:paraId="5F723A38" w14:textId="77777777" w:rsidR="00154D2C" w:rsidRDefault="00154D2C" w:rsidP="0055760E">
      <w:pPr>
        <w:jc w:val="both"/>
        <w:rPr>
          <w:rFonts w:eastAsiaTheme="minorHAnsi"/>
        </w:rPr>
      </w:pPr>
    </w:p>
    <w:p w14:paraId="3C306D2E" w14:textId="77777777" w:rsidR="00154D2C" w:rsidRDefault="00154D2C" w:rsidP="0055760E">
      <w:pPr>
        <w:jc w:val="both"/>
        <w:rPr>
          <w:rFonts w:eastAsiaTheme="minorHAnsi"/>
        </w:rPr>
      </w:pPr>
    </w:p>
    <w:p w14:paraId="28D95AB3" w14:textId="77777777" w:rsidR="00154D2C" w:rsidRDefault="00154D2C" w:rsidP="0055760E">
      <w:pPr>
        <w:jc w:val="both"/>
        <w:rPr>
          <w:rFonts w:eastAsiaTheme="minorHAnsi"/>
        </w:rPr>
      </w:pPr>
    </w:p>
    <w:p w14:paraId="35794877" w14:textId="77777777" w:rsidR="00154D2C" w:rsidRDefault="00154D2C" w:rsidP="0055760E">
      <w:pPr>
        <w:jc w:val="both"/>
        <w:rPr>
          <w:rFonts w:eastAsiaTheme="minorHAnsi"/>
        </w:rPr>
      </w:pPr>
    </w:p>
    <w:p w14:paraId="08DDC2FE" w14:textId="77777777" w:rsidR="00154D2C" w:rsidRDefault="00154D2C" w:rsidP="0055760E">
      <w:pPr>
        <w:jc w:val="both"/>
        <w:rPr>
          <w:rFonts w:eastAsiaTheme="minorHAnsi"/>
        </w:rPr>
      </w:pPr>
    </w:p>
    <w:p w14:paraId="3E8E41DF" w14:textId="77777777" w:rsidR="00154D2C" w:rsidRDefault="00154D2C" w:rsidP="0055760E">
      <w:pPr>
        <w:jc w:val="both"/>
        <w:rPr>
          <w:rFonts w:eastAsiaTheme="minorHAnsi"/>
        </w:rPr>
      </w:pPr>
    </w:p>
    <w:p w14:paraId="7281D94E" w14:textId="77777777" w:rsidR="00154D2C" w:rsidRDefault="00154D2C" w:rsidP="0055760E">
      <w:pPr>
        <w:jc w:val="both"/>
        <w:rPr>
          <w:rFonts w:eastAsiaTheme="minorHAnsi"/>
        </w:rPr>
      </w:pPr>
    </w:p>
    <w:p w14:paraId="7A7A889B" w14:textId="77777777" w:rsidR="00154D2C" w:rsidRDefault="00154D2C" w:rsidP="0055760E">
      <w:pPr>
        <w:jc w:val="both"/>
        <w:rPr>
          <w:rFonts w:eastAsiaTheme="minorHAnsi"/>
        </w:rPr>
      </w:pPr>
    </w:p>
    <w:p w14:paraId="49D7AB81" w14:textId="77777777" w:rsidR="00154D2C" w:rsidRDefault="00154D2C" w:rsidP="0055760E">
      <w:pPr>
        <w:jc w:val="both"/>
        <w:rPr>
          <w:rFonts w:eastAsiaTheme="minorHAnsi"/>
        </w:rPr>
      </w:pPr>
    </w:p>
    <w:p w14:paraId="71DB3DD1" w14:textId="77777777" w:rsidR="00154D2C" w:rsidRDefault="00154D2C" w:rsidP="0055760E">
      <w:pPr>
        <w:jc w:val="both"/>
        <w:rPr>
          <w:rFonts w:eastAsiaTheme="minorHAnsi"/>
        </w:rPr>
      </w:pPr>
    </w:p>
    <w:p w14:paraId="02DF5F7C" w14:textId="77777777" w:rsidR="00154D2C" w:rsidRDefault="00154D2C" w:rsidP="0055760E">
      <w:pPr>
        <w:jc w:val="both"/>
        <w:rPr>
          <w:rFonts w:eastAsiaTheme="minorHAnsi"/>
        </w:rPr>
      </w:pPr>
    </w:p>
    <w:p w14:paraId="4E5EC288" w14:textId="77777777" w:rsidR="00154D2C" w:rsidRDefault="00154D2C" w:rsidP="0055760E">
      <w:pPr>
        <w:jc w:val="both"/>
        <w:rPr>
          <w:rFonts w:eastAsiaTheme="minorHAnsi"/>
        </w:rPr>
      </w:pPr>
    </w:p>
    <w:p w14:paraId="3363CF41" w14:textId="77777777" w:rsidR="00C239DB" w:rsidRDefault="00C239DB" w:rsidP="0055760E">
      <w:pPr>
        <w:jc w:val="both"/>
        <w:rPr>
          <w:rFonts w:eastAsiaTheme="minorHAnsi"/>
        </w:rPr>
      </w:pPr>
    </w:p>
    <w:p w14:paraId="1712CA75" w14:textId="77777777" w:rsidR="00C239DB" w:rsidRDefault="00C239DB" w:rsidP="0055760E">
      <w:pPr>
        <w:jc w:val="both"/>
        <w:rPr>
          <w:rFonts w:eastAsiaTheme="minorHAnsi"/>
        </w:rPr>
      </w:pPr>
    </w:p>
    <w:p w14:paraId="46ED95D0" w14:textId="77777777" w:rsidR="00C239DB" w:rsidRDefault="00C239DB" w:rsidP="0055760E">
      <w:pPr>
        <w:jc w:val="both"/>
        <w:rPr>
          <w:rFonts w:eastAsiaTheme="minorHAnsi"/>
        </w:rPr>
      </w:pPr>
    </w:p>
    <w:p w14:paraId="7C5C0347" w14:textId="77777777" w:rsidR="00C239DB" w:rsidRDefault="00C239DB" w:rsidP="0055760E">
      <w:pPr>
        <w:jc w:val="both"/>
        <w:rPr>
          <w:rFonts w:eastAsiaTheme="minorHAnsi"/>
        </w:rPr>
      </w:pPr>
    </w:p>
    <w:p w14:paraId="4DE97386" w14:textId="5AF9B0B2" w:rsidR="00A30D5E" w:rsidRPr="0096779C" w:rsidRDefault="00A30D5E" w:rsidP="00A30D5E">
      <w:pPr>
        <w:jc w:val="both"/>
        <w:rPr>
          <w:rFonts w:eastAsiaTheme="minorHAnsi"/>
          <w:b/>
        </w:rPr>
      </w:pPr>
      <w:r w:rsidRPr="0096779C">
        <w:rPr>
          <w:rFonts w:eastAsiaTheme="minorHAnsi"/>
          <w:b/>
        </w:rPr>
        <w:t>Tabela 3 – AGIR</w:t>
      </w:r>
    </w:p>
    <w:p w14:paraId="70F6AD48" w14:textId="77777777" w:rsidR="00C239DB" w:rsidRDefault="00C239DB" w:rsidP="0055760E">
      <w:pPr>
        <w:jc w:val="both"/>
        <w:rPr>
          <w:rFonts w:eastAsia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80"/>
      </w:tblGrid>
      <w:tr w:rsidR="00A30D5E" w14:paraId="079ACCE6" w14:textId="77777777" w:rsidTr="00FF3723">
        <w:tc>
          <w:tcPr>
            <w:tcW w:w="8638" w:type="dxa"/>
            <w:gridSpan w:val="3"/>
          </w:tcPr>
          <w:p w14:paraId="0D2906F5" w14:textId="12E700A9" w:rsidR="00A30D5E" w:rsidRDefault="00A30D5E" w:rsidP="00FF3723">
            <w:pPr>
              <w:jc w:val="center"/>
              <w:rPr>
                <w:rFonts w:eastAsiaTheme="minorHAnsi"/>
                <w:b/>
              </w:rPr>
            </w:pPr>
            <w:r w:rsidRPr="00B23DC7">
              <w:rPr>
                <w:rFonts w:eastAsiaTheme="minorHAnsi"/>
                <w:b/>
              </w:rPr>
              <w:t xml:space="preserve">REGISTRO DAS RESPOSTAS PARA AS QUESTÕES – PARTE </w:t>
            </w:r>
            <w:r>
              <w:rPr>
                <w:rFonts w:eastAsiaTheme="minorHAnsi"/>
                <w:b/>
              </w:rPr>
              <w:t>3</w:t>
            </w:r>
            <w:r w:rsidRPr="00B23DC7">
              <w:rPr>
                <w:rFonts w:eastAsiaTheme="minorHAnsi"/>
                <w:b/>
              </w:rPr>
              <w:t xml:space="preserve"> (</w:t>
            </w:r>
            <w:r>
              <w:rPr>
                <w:rFonts w:eastAsiaTheme="minorHAnsi"/>
                <w:b/>
              </w:rPr>
              <w:t>AGIR</w:t>
            </w:r>
            <w:r w:rsidRPr="00B23DC7">
              <w:rPr>
                <w:rFonts w:eastAsiaTheme="minorHAnsi"/>
                <w:b/>
              </w:rPr>
              <w:t>)</w:t>
            </w:r>
          </w:p>
          <w:p w14:paraId="79FCA836" w14:textId="77777777" w:rsidR="00A30D5E" w:rsidRDefault="00A30D5E" w:rsidP="00FF3723">
            <w:pPr>
              <w:jc w:val="center"/>
              <w:rPr>
                <w:rFonts w:eastAsiaTheme="minorHAnsi"/>
                <w:b/>
              </w:rPr>
            </w:pPr>
          </w:p>
          <w:p w14:paraId="6CCE1D32" w14:textId="77777777" w:rsidR="00A30D5E" w:rsidRDefault="00A30D5E" w:rsidP="00FF3723">
            <w:pPr>
              <w:jc w:val="center"/>
              <w:rPr>
                <w:rFonts w:eastAsiaTheme="minorHAnsi"/>
                <w:i/>
                <w:sz w:val="20"/>
                <w:szCs w:val="20"/>
              </w:rPr>
            </w:pPr>
            <w:r w:rsidRPr="00B23DC7">
              <w:rPr>
                <w:rFonts w:eastAsiaTheme="minorHAnsi"/>
                <w:i/>
                <w:sz w:val="20"/>
                <w:szCs w:val="20"/>
              </w:rPr>
              <w:t>(</w:t>
            </w:r>
            <w:r>
              <w:rPr>
                <w:rFonts w:eastAsiaTheme="minorHAnsi"/>
                <w:i/>
                <w:sz w:val="20"/>
                <w:szCs w:val="20"/>
              </w:rPr>
              <w:t xml:space="preserve">O grupo, na partilha e discussão, </w:t>
            </w:r>
            <w:r w:rsidRPr="00B23DC7">
              <w:rPr>
                <w:rFonts w:eastAsiaTheme="minorHAnsi"/>
                <w:i/>
                <w:sz w:val="20"/>
                <w:szCs w:val="20"/>
              </w:rPr>
              <w:t xml:space="preserve">pode priorizar as respostas </w:t>
            </w:r>
            <w:r>
              <w:rPr>
                <w:rFonts w:eastAsiaTheme="minorHAnsi"/>
                <w:i/>
                <w:sz w:val="20"/>
                <w:szCs w:val="20"/>
              </w:rPr>
              <w:t xml:space="preserve">de cada pergunta, se assim ocorrer, </w:t>
            </w:r>
            <w:r w:rsidRPr="00B23DC7">
              <w:rPr>
                <w:rFonts w:eastAsiaTheme="minorHAnsi"/>
                <w:i/>
                <w:sz w:val="20"/>
                <w:szCs w:val="20"/>
              </w:rPr>
              <w:t xml:space="preserve">dando-as destaque de grau de importância, sendo que a resposta </w:t>
            </w:r>
            <w:proofErr w:type="gramStart"/>
            <w:r w:rsidRPr="00B23DC7">
              <w:rPr>
                <w:rFonts w:eastAsiaTheme="minorHAnsi"/>
                <w:i/>
                <w:sz w:val="20"/>
                <w:szCs w:val="20"/>
              </w:rPr>
              <w:t>1</w:t>
            </w:r>
            <w:proofErr w:type="gramEnd"/>
            <w:r w:rsidRPr="00B23DC7">
              <w:rPr>
                <w:rFonts w:eastAsiaTheme="minorHAnsi"/>
                <w:i/>
                <w:sz w:val="20"/>
                <w:szCs w:val="20"/>
              </w:rPr>
              <w:t xml:space="preserve"> considera-se a mais relevante e assim sucessivamente</w:t>
            </w:r>
            <w:r>
              <w:rPr>
                <w:rFonts w:eastAsiaTheme="minorHAnsi"/>
                <w:i/>
                <w:sz w:val="20"/>
                <w:szCs w:val="20"/>
              </w:rPr>
              <w:t>. É importante também ter claro o argumento para as respostas dadas. Neste sentido, pode-se preencher a coluna ao lado da resposta.</w:t>
            </w:r>
            <w:r w:rsidRPr="00B23DC7">
              <w:rPr>
                <w:rFonts w:eastAsiaTheme="minorHAnsi"/>
                <w:i/>
                <w:sz w:val="20"/>
                <w:szCs w:val="20"/>
              </w:rPr>
              <w:t>)</w:t>
            </w:r>
          </w:p>
          <w:p w14:paraId="3A42F17D" w14:textId="77777777" w:rsidR="00A30D5E" w:rsidRDefault="00A30D5E" w:rsidP="00FF3723">
            <w:pPr>
              <w:jc w:val="center"/>
              <w:rPr>
                <w:rFonts w:eastAsiaTheme="minorHAnsi"/>
                <w:i/>
                <w:sz w:val="20"/>
                <w:szCs w:val="20"/>
              </w:rPr>
            </w:pPr>
          </w:p>
          <w:p w14:paraId="353718A9" w14:textId="77777777" w:rsidR="00A30D5E" w:rsidRDefault="00A30D5E" w:rsidP="00FF3723">
            <w:pPr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Resposta do Grupo: _______________________________________________________________</w:t>
            </w:r>
          </w:p>
          <w:p w14:paraId="1DB9D37A" w14:textId="77777777" w:rsidR="00A30D5E" w:rsidRDefault="00A30D5E" w:rsidP="00FF3723">
            <w:pPr>
              <w:rPr>
                <w:rFonts w:eastAsiaTheme="minorHAnsi"/>
                <w:b/>
                <w:sz w:val="20"/>
                <w:szCs w:val="20"/>
              </w:rPr>
            </w:pPr>
          </w:p>
          <w:p w14:paraId="7CF2BF1E" w14:textId="77777777" w:rsidR="00A30D5E" w:rsidRPr="00513E1E" w:rsidRDefault="00A30D5E" w:rsidP="00FF3723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A30D5E" w14:paraId="13314694" w14:textId="77777777" w:rsidTr="00FF3723">
        <w:tc>
          <w:tcPr>
            <w:tcW w:w="2879" w:type="dxa"/>
          </w:tcPr>
          <w:p w14:paraId="58B355B7" w14:textId="77777777" w:rsidR="00A30D5E" w:rsidRPr="00B23DC7" w:rsidRDefault="00A30D5E" w:rsidP="00FF3723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Pergunta (s)</w:t>
            </w:r>
          </w:p>
        </w:tc>
        <w:tc>
          <w:tcPr>
            <w:tcW w:w="2879" w:type="dxa"/>
          </w:tcPr>
          <w:p w14:paraId="72EC363A" w14:textId="77777777" w:rsidR="00A30D5E" w:rsidRPr="00B23DC7" w:rsidRDefault="00A30D5E" w:rsidP="00FF3723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Resposta (s)</w:t>
            </w:r>
          </w:p>
        </w:tc>
        <w:tc>
          <w:tcPr>
            <w:tcW w:w="2880" w:type="dxa"/>
          </w:tcPr>
          <w:p w14:paraId="6AE94CB9" w14:textId="77777777" w:rsidR="00A30D5E" w:rsidRPr="00B23DC7" w:rsidRDefault="00A30D5E" w:rsidP="00FF3723">
            <w:pPr>
              <w:jc w:val="center"/>
              <w:rPr>
                <w:rFonts w:eastAsiaTheme="minorHAnsi"/>
                <w:b/>
              </w:rPr>
            </w:pPr>
            <w:proofErr w:type="gramStart"/>
            <w:r>
              <w:rPr>
                <w:rFonts w:eastAsiaTheme="minorHAnsi"/>
                <w:b/>
              </w:rPr>
              <w:t>Porquê</w:t>
            </w:r>
            <w:proofErr w:type="gramEnd"/>
            <w:r>
              <w:rPr>
                <w:rFonts w:eastAsiaTheme="minorHAnsi"/>
                <w:b/>
              </w:rPr>
              <w:t>?</w:t>
            </w:r>
          </w:p>
        </w:tc>
      </w:tr>
      <w:tr w:rsidR="00CB65B0" w14:paraId="383B78FA" w14:textId="77777777" w:rsidTr="00FF3723">
        <w:tc>
          <w:tcPr>
            <w:tcW w:w="2879" w:type="dxa"/>
          </w:tcPr>
          <w:p w14:paraId="646D487F" w14:textId="5B62C886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B65B0">
              <w:rPr>
                <w:sz w:val="20"/>
                <w:szCs w:val="20"/>
              </w:rPr>
              <w:t xml:space="preserve">Que </w:t>
            </w:r>
            <w:proofErr w:type="gramStart"/>
            <w:r w:rsidRPr="00CB65B0">
              <w:rPr>
                <w:sz w:val="20"/>
                <w:szCs w:val="20"/>
              </w:rPr>
              <w:t>Igreja sonhamos</w:t>
            </w:r>
            <w:proofErr w:type="gramEnd"/>
            <w:r w:rsidRPr="00CB65B0">
              <w:rPr>
                <w:sz w:val="20"/>
                <w:szCs w:val="20"/>
              </w:rPr>
              <w:t xml:space="preserve"> para a Amazônia?</w:t>
            </w:r>
          </w:p>
        </w:tc>
        <w:tc>
          <w:tcPr>
            <w:tcW w:w="2879" w:type="dxa"/>
          </w:tcPr>
          <w:p w14:paraId="4F831AD5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73A95064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417E0590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1AA83B42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42F61391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75596B2D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0271A4D2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5CCCCF59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32361E9F" w14:textId="77777777" w:rsidTr="00FF3723">
        <w:tc>
          <w:tcPr>
            <w:tcW w:w="2879" w:type="dxa"/>
          </w:tcPr>
          <w:p w14:paraId="5C9CF206" w14:textId="77B393D1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B65B0">
              <w:rPr>
                <w:sz w:val="20"/>
                <w:szCs w:val="20"/>
              </w:rPr>
              <w:t xml:space="preserve">Como viver uma “Igreja em saída” e com rosto amazônico e que características ela deveria ter? </w:t>
            </w:r>
          </w:p>
        </w:tc>
        <w:tc>
          <w:tcPr>
            <w:tcW w:w="2879" w:type="dxa"/>
          </w:tcPr>
          <w:p w14:paraId="0BFDBCE7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2044B2E6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068FF840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5C3368CB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3B4820C4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591DE40E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6AC2D9A8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5024E370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6526DCD3" w14:textId="77777777" w:rsidTr="00FF3723">
        <w:tc>
          <w:tcPr>
            <w:tcW w:w="2879" w:type="dxa"/>
          </w:tcPr>
          <w:p w14:paraId="614198EB" w14:textId="3F3AC2A5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gramStart"/>
            <w:r w:rsidRPr="00CB65B0">
              <w:rPr>
                <w:sz w:val="20"/>
                <w:szCs w:val="20"/>
              </w:rPr>
              <w:t>Quais espaços de expressão dos povos da Amazônia podemos reforçar</w:t>
            </w:r>
            <w:proofErr w:type="gramEnd"/>
            <w:r w:rsidRPr="00CB65B0">
              <w:rPr>
                <w:sz w:val="20"/>
                <w:szCs w:val="20"/>
              </w:rPr>
              <w:t xml:space="preserve"> e como fortalecer sua participação ativa na prática litúrgica das comunidades?</w:t>
            </w:r>
          </w:p>
        </w:tc>
        <w:tc>
          <w:tcPr>
            <w:tcW w:w="2879" w:type="dxa"/>
          </w:tcPr>
          <w:p w14:paraId="2C946370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53B78106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41DDAC01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701C809F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107F40EF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7CEADD53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5939A473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1366ADD1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3F8F2287" w14:textId="77777777" w:rsidTr="00FF3723">
        <w:tc>
          <w:tcPr>
            <w:tcW w:w="2879" w:type="dxa"/>
          </w:tcPr>
          <w:p w14:paraId="1EF289CF" w14:textId="4C4A0863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B65B0">
              <w:rPr>
                <w:sz w:val="20"/>
                <w:szCs w:val="20"/>
              </w:rPr>
              <w:t>Um dos grandes desafios pastorais da Amazônia é a impossibilidade de celebrar a Eucaristia com frequência e em todos os lugares. Como responder a essa situação?</w:t>
            </w:r>
          </w:p>
        </w:tc>
        <w:tc>
          <w:tcPr>
            <w:tcW w:w="2879" w:type="dxa"/>
          </w:tcPr>
          <w:p w14:paraId="599D870A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0B52775B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75B9A709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6E4A0153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2821AD23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2EFBE56B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109CFB36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715E0913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6242724F" w14:textId="77777777" w:rsidTr="00FF3723">
        <w:tc>
          <w:tcPr>
            <w:tcW w:w="2879" w:type="dxa"/>
          </w:tcPr>
          <w:p w14:paraId="712C5BFF" w14:textId="4F308CA4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</w:t>
            </w:r>
            <w:r w:rsidRPr="00CB65B0">
              <w:rPr>
                <w:sz w:val="20"/>
                <w:szCs w:val="20"/>
              </w:rPr>
              <w:t>Como reconhecer e valorizar o papel dos/as cristãos/</w:t>
            </w:r>
            <w:proofErr w:type="spellStart"/>
            <w:r w:rsidRPr="00CB65B0">
              <w:rPr>
                <w:sz w:val="20"/>
                <w:szCs w:val="20"/>
              </w:rPr>
              <w:t>ãs</w:t>
            </w:r>
            <w:proofErr w:type="spellEnd"/>
            <w:r w:rsidRPr="00CB65B0">
              <w:rPr>
                <w:sz w:val="20"/>
                <w:szCs w:val="20"/>
              </w:rPr>
              <w:t xml:space="preserve"> leigos/as nos diferentes âmbitos pastorais (na dimensão catequética, litúrgica e social)?</w:t>
            </w:r>
          </w:p>
        </w:tc>
        <w:tc>
          <w:tcPr>
            <w:tcW w:w="2879" w:type="dxa"/>
          </w:tcPr>
          <w:p w14:paraId="4DD2465D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16E23A06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7FD8C2A8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39B09600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4677584A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6B82E400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1771BB07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0120CC18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0A10C465" w14:textId="77777777" w:rsidTr="00FF3723">
        <w:tc>
          <w:tcPr>
            <w:tcW w:w="2879" w:type="dxa"/>
          </w:tcPr>
          <w:p w14:paraId="2A282661" w14:textId="14903EC8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CB65B0">
              <w:rPr>
                <w:sz w:val="20"/>
                <w:szCs w:val="20"/>
              </w:rPr>
              <w:t>Qual é o papel dos cristãos leigos e das cristãs leigas no empenho em defesa da Ecologia Integral?</w:t>
            </w:r>
          </w:p>
        </w:tc>
        <w:tc>
          <w:tcPr>
            <w:tcW w:w="2879" w:type="dxa"/>
          </w:tcPr>
          <w:p w14:paraId="615528D5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1B0C6C2A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469E599B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43E05AB0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1103E171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5CEC54CF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717E8235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1D561282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40D928A9" w14:textId="77777777" w:rsidTr="00FF3723">
        <w:tc>
          <w:tcPr>
            <w:tcW w:w="2879" w:type="dxa"/>
          </w:tcPr>
          <w:p w14:paraId="00EDA3F1" w14:textId="7CC531E7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CB65B0">
              <w:rPr>
                <w:sz w:val="20"/>
                <w:szCs w:val="20"/>
              </w:rPr>
              <w:t>Como a Igreja da Amazônia deve continuar exercendo a profecia?</w:t>
            </w:r>
          </w:p>
        </w:tc>
        <w:tc>
          <w:tcPr>
            <w:tcW w:w="2879" w:type="dxa"/>
          </w:tcPr>
          <w:p w14:paraId="37B6FBF7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01ECFB0B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7B67786F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4B84374E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2A4A9B5B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0B36BABE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4DA6C5D7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1200B980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07B58B20" w14:textId="77777777" w:rsidTr="00FF3723">
        <w:tc>
          <w:tcPr>
            <w:tcW w:w="2879" w:type="dxa"/>
          </w:tcPr>
          <w:p w14:paraId="65F9A7F8" w14:textId="3418746A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CB65B0">
              <w:rPr>
                <w:sz w:val="20"/>
                <w:szCs w:val="20"/>
              </w:rPr>
              <w:t>Que características devem ter os missionários e as missionárias que levam o anúncio da Boa-Nova na Amazônia?</w:t>
            </w:r>
          </w:p>
        </w:tc>
        <w:tc>
          <w:tcPr>
            <w:tcW w:w="2879" w:type="dxa"/>
          </w:tcPr>
          <w:p w14:paraId="35ADC75C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66C5EE55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525531E2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2967805F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02B48B1E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63499FC4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1A82FFF2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2EA193F3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20BE7E85" w14:textId="77777777" w:rsidTr="00FF3723">
        <w:tc>
          <w:tcPr>
            <w:tcW w:w="2879" w:type="dxa"/>
          </w:tcPr>
          <w:p w14:paraId="5AA706CB" w14:textId="2936C5F9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CB65B0">
              <w:rPr>
                <w:sz w:val="20"/>
                <w:szCs w:val="20"/>
              </w:rPr>
              <w:t>De que maneira a vida consagrada pode contribuir com seus carismas para a construção de uma Igreja com rosto amazônico?</w:t>
            </w:r>
          </w:p>
        </w:tc>
        <w:tc>
          <w:tcPr>
            <w:tcW w:w="2879" w:type="dxa"/>
          </w:tcPr>
          <w:p w14:paraId="54BC6E1D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5BD93C9A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37F6D9A1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1407CEBB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0A929C3A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35800AB4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0C27669F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5E98A353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3A68D3D0" w14:textId="77777777" w:rsidTr="00FF3723">
        <w:tc>
          <w:tcPr>
            <w:tcW w:w="2879" w:type="dxa"/>
          </w:tcPr>
          <w:p w14:paraId="47088637" w14:textId="3555B587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CB65B0">
              <w:rPr>
                <w:sz w:val="20"/>
                <w:szCs w:val="20"/>
              </w:rPr>
              <w:t>Quais serviços e ministérios em sua comunidade, paróquia, diocese ou prelazia com rosto amazônico que já existem ou que deveriam ser criados e promovidos?</w:t>
            </w:r>
          </w:p>
        </w:tc>
        <w:tc>
          <w:tcPr>
            <w:tcW w:w="2879" w:type="dxa"/>
          </w:tcPr>
          <w:p w14:paraId="2D11B3EA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1B2FD9DF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15C60CE4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69E9483D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35853BF4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5359D9C7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390494D7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7FCEC502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178B5717" w14:textId="77777777" w:rsidTr="00FF3723">
        <w:tc>
          <w:tcPr>
            <w:tcW w:w="2879" w:type="dxa"/>
          </w:tcPr>
          <w:p w14:paraId="6292B697" w14:textId="3421CE3E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CB65B0">
              <w:rPr>
                <w:sz w:val="20"/>
                <w:szCs w:val="20"/>
              </w:rPr>
              <w:t>A participação das mulheres em nossas comunidades é de suma importância. Como reconhecer, valorizar e fortalecer a participação delas nos novos caminhos para a Igreja da Amazônia?</w:t>
            </w:r>
          </w:p>
        </w:tc>
        <w:tc>
          <w:tcPr>
            <w:tcW w:w="2879" w:type="dxa"/>
          </w:tcPr>
          <w:p w14:paraId="3173AB81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3D8735E0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072AAD31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0B42E9FA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2116BFA3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00C2A351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45FFF866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07E92DB6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563D3E7F" w14:textId="77777777" w:rsidTr="00FF3723">
        <w:tc>
          <w:tcPr>
            <w:tcW w:w="2879" w:type="dxa"/>
          </w:tcPr>
          <w:p w14:paraId="4DA612A7" w14:textId="0FF1DDF8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CB65B0">
              <w:rPr>
                <w:sz w:val="20"/>
                <w:szCs w:val="20"/>
              </w:rPr>
              <w:t>Como se integram e como podem contribuir a religiosidade popular e, em particular, a devoção mariana para os novos caminhos da Igreja na Amazônia?</w:t>
            </w:r>
          </w:p>
        </w:tc>
        <w:tc>
          <w:tcPr>
            <w:tcW w:w="2879" w:type="dxa"/>
          </w:tcPr>
          <w:p w14:paraId="77266BED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18076C72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6FD802F0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4CF5B3DD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0901F6BC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2B634EC8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1BD2293F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68852083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105CA844" w14:textId="77777777" w:rsidTr="00FF3723">
        <w:tc>
          <w:tcPr>
            <w:tcW w:w="2879" w:type="dxa"/>
          </w:tcPr>
          <w:p w14:paraId="0693601D" w14:textId="4CDD2479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CB65B0">
              <w:rPr>
                <w:sz w:val="20"/>
                <w:szCs w:val="20"/>
              </w:rPr>
              <w:t>Como favorecer na realidade da Amazônia processos de diálogo inter-religioso, sobretudo com as comunidades quilombolas e os povos indígenas?</w:t>
            </w:r>
          </w:p>
        </w:tc>
        <w:tc>
          <w:tcPr>
            <w:tcW w:w="2879" w:type="dxa"/>
          </w:tcPr>
          <w:p w14:paraId="5EDAE112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0DF953A6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310AAE32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01C9720F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28295E47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56127F71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1EB004FE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61BC502D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1D783298" w14:textId="77777777" w:rsidTr="00FF3723">
        <w:tc>
          <w:tcPr>
            <w:tcW w:w="2879" w:type="dxa"/>
          </w:tcPr>
          <w:p w14:paraId="4DAFEAFB" w14:textId="5ACD0455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14. </w:t>
            </w:r>
            <w:r w:rsidRPr="00CB65B0">
              <w:rPr>
                <w:sz w:val="20"/>
                <w:szCs w:val="20"/>
              </w:rPr>
              <w:t>Como construir uma comunicação amazônica que contribua para a transformação da realidade?</w:t>
            </w:r>
          </w:p>
        </w:tc>
        <w:tc>
          <w:tcPr>
            <w:tcW w:w="2879" w:type="dxa"/>
          </w:tcPr>
          <w:p w14:paraId="70D67473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6E3E54BD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6845C554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57B00C4B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17D47EDA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4E13305C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513317FB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302BDADE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CB65B0" w14:paraId="243DD45D" w14:textId="77777777" w:rsidTr="00FF3723">
        <w:tc>
          <w:tcPr>
            <w:tcW w:w="2879" w:type="dxa"/>
          </w:tcPr>
          <w:p w14:paraId="404B0EE3" w14:textId="062C0A92" w:rsidR="00CB65B0" w:rsidRP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CB65B0">
              <w:rPr>
                <w:sz w:val="20"/>
                <w:szCs w:val="20"/>
              </w:rPr>
              <w:t>Em que poderia consistir a contribuição dos meios de comunicação para a edificação de uma Igreja com rosto amazônico?</w:t>
            </w:r>
          </w:p>
        </w:tc>
        <w:tc>
          <w:tcPr>
            <w:tcW w:w="2879" w:type="dxa"/>
          </w:tcPr>
          <w:p w14:paraId="1A86FD26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47AA56BF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6CCEC336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5323E90D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  <w:tc>
          <w:tcPr>
            <w:tcW w:w="2880" w:type="dxa"/>
          </w:tcPr>
          <w:p w14:paraId="23B06A12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  <w:p w14:paraId="41E1FFEB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</w:t>
            </w:r>
          </w:p>
          <w:p w14:paraId="1623A9DF" w14:textId="77777777" w:rsidR="00CB65B0" w:rsidRDefault="00CB65B0" w:rsidP="00FF3723">
            <w:p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3.</w:t>
            </w:r>
          </w:p>
          <w:p w14:paraId="71389F22" w14:textId="77777777" w:rsidR="00CB65B0" w:rsidRDefault="00CB65B0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...</w:t>
            </w:r>
          </w:p>
        </w:tc>
      </w:tr>
      <w:tr w:rsidR="00A30D5E" w14:paraId="300AEFBC" w14:textId="77777777" w:rsidTr="00FF3723">
        <w:tc>
          <w:tcPr>
            <w:tcW w:w="8638" w:type="dxa"/>
            <w:gridSpan w:val="3"/>
            <w:tcBorders>
              <w:bottom w:val="nil"/>
            </w:tcBorders>
          </w:tcPr>
          <w:p w14:paraId="7308B4BF" w14:textId="77777777" w:rsidR="00A30D5E" w:rsidRDefault="00A30D5E" w:rsidP="00FF372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Observações do grupo:</w:t>
            </w:r>
          </w:p>
        </w:tc>
      </w:tr>
      <w:tr w:rsidR="00A30D5E" w14:paraId="5D351399" w14:textId="77777777" w:rsidTr="00FF3723">
        <w:trPr>
          <w:trHeight w:val="552"/>
        </w:trPr>
        <w:tc>
          <w:tcPr>
            <w:tcW w:w="5758" w:type="dxa"/>
            <w:gridSpan w:val="2"/>
            <w:tcBorders>
              <w:top w:val="nil"/>
              <w:right w:val="nil"/>
            </w:tcBorders>
          </w:tcPr>
          <w:p w14:paraId="2E9BCBF3" w14:textId="77777777" w:rsidR="00A30D5E" w:rsidRDefault="00A30D5E" w:rsidP="00FF3723">
            <w:pPr>
              <w:jc w:val="both"/>
              <w:rPr>
                <w:rFonts w:eastAsia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</w:tcBorders>
          </w:tcPr>
          <w:p w14:paraId="29EBFC26" w14:textId="77777777" w:rsidR="00A30D5E" w:rsidRDefault="00A30D5E" w:rsidP="00FF3723">
            <w:pPr>
              <w:jc w:val="both"/>
              <w:rPr>
                <w:rFonts w:eastAsiaTheme="minorHAnsi"/>
              </w:rPr>
            </w:pPr>
          </w:p>
        </w:tc>
      </w:tr>
    </w:tbl>
    <w:p w14:paraId="66A96F8B" w14:textId="77777777" w:rsidR="00A30D5E" w:rsidRDefault="00A30D5E" w:rsidP="0055760E">
      <w:pPr>
        <w:jc w:val="both"/>
        <w:rPr>
          <w:rFonts w:eastAsiaTheme="minorHAnsi"/>
        </w:rPr>
      </w:pPr>
    </w:p>
    <w:p w14:paraId="426291FA" w14:textId="77777777" w:rsidR="00C239DB" w:rsidRDefault="00C239DB" w:rsidP="0055760E">
      <w:pPr>
        <w:jc w:val="both"/>
        <w:rPr>
          <w:rFonts w:eastAsiaTheme="minorHAnsi"/>
        </w:rPr>
      </w:pPr>
    </w:p>
    <w:p w14:paraId="5A86F02C" w14:textId="77777777" w:rsidR="00C239DB" w:rsidRDefault="00C239DB" w:rsidP="0055760E">
      <w:pPr>
        <w:jc w:val="both"/>
        <w:rPr>
          <w:rFonts w:eastAsiaTheme="minorHAnsi"/>
        </w:rPr>
      </w:pPr>
    </w:p>
    <w:p w14:paraId="629E46C6" w14:textId="77777777" w:rsidR="00CB65B0" w:rsidRDefault="00CB65B0" w:rsidP="0055760E">
      <w:pPr>
        <w:jc w:val="both"/>
        <w:rPr>
          <w:rFonts w:eastAsiaTheme="minorHAnsi"/>
        </w:rPr>
      </w:pPr>
    </w:p>
    <w:p w14:paraId="6D0DFB8F" w14:textId="77777777" w:rsidR="00CB65B0" w:rsidRDefault="00CB65B0" w:rsidP="0055760E">
      <w:pPr>
        <w:jc w:val="both"/>
        <w:rPr>
          <w:rFonts w:eastAsiaTheme="minorHAnsi"/>
        </w:rPr>
      </w:pPr>
    </w:p>
    <w:p w14:paraId="4C7890CA" w14:textId="4E7A9517" w:rsidR="00CB65B0" w:rsidRDefault="00CB65B0" w:rsidP="0055760E">
      <w:pPr>
        <w:jc w:val="both"/>
        <w:rPr>
          <w:rFonts w:eastAsiaTheme="minorHAnsi"/>
        </w:rPr>
      </w:pPr>
    </w:p>
    <w:p w14:paraId="4FB6651A" w14:textId="235176CE" w:rsidR="006B0D9B" w:rsidRDefault="006B0D9B" w:rsidP="0055760E">
      <w:pPr>
        <w:jc w:val="both"/>
        <w:rPr>
          <w:rFonts w:eastAsiaTheme="minorHAnsi"/>
        </w:rPr>
      </w:pPr>
    </w:p>
    <w:p w14:paraId="074786F2" w14:textId="77777777" w:rsidR="006B0D9B" w:rsidRDefault="006B0D9B" w:rsidP="0055760E">
      <w:pPr>
        <w:jc w:val="both"/>
        <w:rPr>
          <w:rFonts w:eastAsiaTheme="minorHAnsi"/>
        </w:rPr>
      </w:pPr>
    </w:p>
    <w:p w14:paraId="48576854" w14:textId="77777777" w:rsidR="00CB65B0" w:rsidRPr="00CB65B0" w:rsidRDefault="00CB65B0" w:rsidP="0055760E">
      <w:pPr>
        <w:jc w:val="both"/>
        <w:rPr>
          <w:rFonts w:eastAsiaTheme="minorHAnsi"/>
        </w:rPr>
      </w:pPr>
    </w:p>
    <w:p w14:paraId="6778197F" w14:textId="0F212494" w:rsidR="00CB65B0" w:rsidRPr="00CB65B0" w:rsidRDefault="00CB65B0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  <w:r w:rsidRPr="00CB65B0">
        <w:rPr>
          <w:rFonts w:eastAsiaTheme="minorHAnsi"/>
          <w:b/>
          <w:color w:val="E7E6E6" w:themeColor="background2"/>
          <w:highlight w:val="darkGreen"/>
        </w:rPr>
        <w:t>Oração pelo Sínodo para Amazônia (2019)</w:t>
      </w:r>
    </w:p>
    <w:p w14:paraId="16563A4E" w14:textId="77777777" w:rsidR="00CB65B0" w:rsidRDefault="00CB65B0" w:rsidP="0055760E">
      <w:pPr>
        <w:jc w:val="both"/>
        <w:rPr>
          <w:rFonts w:eastAsiaTheme="minorHAnsi"/>
          <w:highlight w:val="darkGreen"/>
        </w:rPr>
      </w:pPr>
    </w:p>
    <w:p w14:paraId="05078CAB" w14:textId="77777777" w:rsidR="00CB65B0" w:rsidRPr="00CB65B0" w:rsidRDefault="00CB65B0" w:rsidP="0055760E">
      <w:pPr>
        <w:jc w:val="both"/>
        <w:rPr>
          <w:rFonts w:eastAsiaTheme="minorHAnsi"/>
          <w:highlight w:val="darkGreen"/>
        </w:rPr>
      </w:pPr>
    </w:p>
    <w:p w14:paraId="5E96A25A" w14:textId="77777777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Deus Pai, Filho e Espírito Santo,</w:t>
      </w:r>
    </w:p>
    <w:p w14:paraId="53DF4F8E" w14:textId="5F64FDEC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Iluminai com a vossa graça a Igreja</w:t>
      </w:r>
    </w:p>
    <w:p w14:paraId="38FBD3E7" w14:textId="5BAAFBA9" w:rsid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Que está na Amazônia.</w:t>
      </w:r>
    </w:p>
    <w:p w14:paraId="47039208" w14:textId="77777777" w:rsidR="00CB65B0" w:rsidRPr="00CB65B0" w:rsidRDefault="00CB65B0" w:rsidP="00CB65B0">
      <w:pPr>
        <w:jc w:val="both"/>
        <w:rPr>
          <w:rFonts w:eastAsiaTheme="minorHAnsi"/>
        </w:rPr>
      </w:pPr>
    </w:p>
    <w:p w14:paraId="2FFD0C2D" w14:textId="77777777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 xml:space="preserve">Ajudai-nos a preparar com alegria, </w:t>
      </w:r>
      <w:proofErr w:type="gramStart"/>
      <w:r w:rsidRPr="00CB65B0">
        <w:rPr>
          <w:rFonts w:eastAsiaTheme="minorHAnsi"/>
        </w:rPr>
        <w:t>fé</w:t>
      </w:r>
      <w:proofErr w:type="gramEnd"/>
    </w:p>
    <w:p w14:paraId="19C8EA39" w14:textId="1CF9726B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 xml:space="preserve">E esperança o Sínodo </w:t>
      </w:r>
      <w:proofErr w:type="spellStart"/>
      <w:r w:rsidRPr="00CB65B0">
        <w:rPr>
          <w:rFonts w:eastAsiaTheme="minorHAnsi"/>
        </w:rPr>
        <w:t>Pan-Amazônico</w:t>
      </w:r>
      <w:proofErr w:type="spellEnd"/>
      <w:r w:rsidRPr="00CB65B0">
        <w:rPr>
          <w:rFonts w:eastAsiaTheme="minorHAnsi"/>
        </w:rPr>
        <w:t>:</w:t>
      </w:r>
    </w:p>
    <w:p w14:paraId="4BCE584F" w14:textId="77777777" w:rsidR="00CB65B0" w:rsidRPr="00CB65B0" w:rsidRDefault="00CB65B0" w:rsidP="00CB65B0">
      <w:pPr>
        <w:jc w:val="both"/>
        <w:rPr>
          <w:rFonts w:eastAsiaTheme="minorHAnsi"/>
        </w:rPr>
      </w:pPr>
      <w:proofErr w:type="gramStart"/>
      <w:r w:rsidRPr="00CB65B0">
        <w:rPr>
          <w:rFonts w:eastAsiaTheme="minorHAnsi"/>
        </w:rPr>
        <w:t>“Amazônia: novos caminhos para a Igreja</w:t>
      </w:r>
    </w:p>
    <w:p w14:paraId="461EB31A" w14:textId="3228D6F8" w:rsid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E para uma ecologia integral”</w:t>
      </w:r>
      <w:proofErr w:type="gramEnd"/>
      <w:r w:rsidRPr="00CB65B0">
        <w:rPr>
          <w:rFonts w:eastAsiaTheme="minorHAnsi"/>
        </w:rPr>
        <w:t>.</w:t>
      </w:r>
    </w:p>
    <w:p w14:paraId="6F0627AD" w14:textId="77777777" w:rsidR="00CB65B0" w:rsidRPr="00CB65B0" w:rsidRDefault="00CB65B0" w:rsidP="00CB65B0">
      <w:pPr>
        <w:jc w:val="both"/>
        <w:rPr>
          <w:rFonts w:eastAsiaTheme="minorHAnsi"/>
        </w:rPr>
      </w:pPr>
    </w:p>
    <w:p w14:paraId="22C9D592" w14:textId="77777777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 xml:space="preserve">Abri nossos olhos, nossa mente e </w:t>
      </w:r>
      <w:proofErr w:type="gramStart"/>
      <w:r w:rsidRPr="00CB65B0">
        <w:rPr>
          <w:rFonts w:eastAsiaTheme="minorHAnsi"/>
        </w:rPr>
        <w:t>coração</w:t>
      </w:r>
      <w:proofErr w:type="gramEnd"/>
    </w:p>
    <w:p w14:paraId="341315CF" w14:textId="164CB401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Para acolhermos o que vosso Espírito</w:t>
      </w:r>
    </w:p>
    <w:p w14:paraId="5B3882E2" w14:textId="49A08AF2" w:rsid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Diz à Igreja na Amazônia.</w:t>
      </w:r>
    </w:p>
    <w:p w14:paraId="07496DE1" w14:textId="77777777" w:rsidR="00FF3723" w:rsidRPr="00CB65B0" w:rsidRDefault="00FF3723" w:rsidP="00CB65B0">
      <w:pPr>
        <w:jc w:val="both"/>
        <w:rPr>
          <w:rFonts w:eastAsiaTheme="minorHAnsi"/>
        </w:rPr>
      </w:pPr>
    </w:p>
    <w:p w14:paraId="22020C64" w14:textId="77777777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Suscitai discípulas e discípulos missionários,</w:t>
      </w:r>
    </w:p>
    <w:p w14:paraId="43A22E92" w14:textId="10ADE741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Que, pela palavra e o testemunho de vida,</w:t>
      </w:r>
    </w:p>
    <w:p w14:paraId="3FE17380" w14:textId="1E23983C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Anunciem o Evangelho</w:t>
      </w:r>
    </w:p>
    <w:p w14:paraId="4718D4E2" w14:textId="04B6651B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Aos povos da Amazônia,</w:t>
      </w:r>
    </w:p>
    <w:p w14:paraId="1EABC4B6" w14:textId="5A13DC9E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E as</w:t>
      </w:r>
      <w:r>
        <w:rPr>
          <w:rFonts w:eastAsiaTheme="minorHAnsi"/>
        </w:rPr>
        <w:t xml:space="preserve">sumam a defesa da terra, das </w:t>
      </w:r>
      <w:proofErr w:type="gramStart"/>
      <w:r>
        <w:rPr>
          <w:rFonts w:eastAsiaTheme="minorHAnsi"/>
        </w:rPr>
        <w:t>fl</w:t>
      </w:r>
      <w:r w:rsidRPr="00CB65B0">
        <w:rPr>
          <w:rFonts w:eastAsiaTheme="minorHAnsi"/>
        </w:rPr>
        <w:t>orestas</w:t>
      </w:r>
      <w:proofErr w:type="gramEnd"/>
    </w:p>
    <w:p w14:paraId="3EA62F18" w14:textId="4584A3F5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E dos rios da região,</w:t>
      </w:r>
    </w:p>
    <w:p w14:paraId="08696F4F" w14:textId="7529453A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Contra a destruição, poluição e morte.</w:t>
      </w:r>
    </w:p>
    <w:p w14:paraId="27091320" w14:textId="77777777" w:rsidR="00FF3723" w:rsidRDefault="00FF3723" w:rsidP="00CB65B0">
      <w:pPr>
        <w:jc w:val="both"/>
        <w:rPr>
          <w:rFonts w:eastAsiaTheme="minorHAnsi"/>
        </w:rPr>
      </w:pPr>
    </w:p>
    <w:p w14:paraId="4FDFD708" w14:textId="77777777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Nossa Senhora de Nazaré,</w:t>
      </w:r>
    </w:p>
    <w:p w14:paraId="5949239F" w14:textId="77777777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Rainha da Amazônia,</w:t>
      </w:r>
    </w:p>
    <w:p w14:paraId="65E8832B" w14:textId="16F37315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lastRenderedPageBreak/>
        <w:t>Intercedei por nós,</w:t>
      </w:r>
    </w:p>
    <w:p w14:paraId="23FD04DB" w14:textId="57EF9F29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>Para que nunca nos faltem coragem e paixão,</w:t>
      </w:r>
    </w:p>
    <w:p w14:paraId="3CAFFF2E" w14:textId="16D69C38" w:rsidR="00CB65B0" w:rsidRPr="00CB65B0" w:rsidRDefault="00CB65B0" w:rsidP="00CB65B0">
      <w:pPr>
        <w:jc w:val="both"/>
        <w:rPr>
          <w:rFonts w:eastAsiaTheme="minorHAnsi"/>
        </w:rPr>
      </w:pPr>
      <w:r w:rsidRPr="00CB65B0">
        <w:rPr>
          <w:rFonts w:eastAsiaTheme="minorHAnsi"/>
        </w:rPr>
        <w:t xml:space="preserve">Lado </w:t>
      </w:r>
      <w:r>
        <w:rPr>
          <w:rFonts w:eastAsiaTheme="minorHAnsi"/>
        </w:rPr>
        <w:t>a lado com vosso fi</w:t>
      </w:r>
      <w:r w:rsidRPr="00CB65B0">
        <w:rPr>
          <w:rFonts w:eastAsiaTheme="minorHAnsi"/>
        </w:rPr>
        <w:t>lho Jesus.</w:t>
      </w:r>
    </w:p>
    <w:p w14:paraId="222F89EB" w14:textId="77777777" w:rsidR="00FF3723" w:rsidRDefault="00FF3723" w:rsidP="00CB65B0">
      <w:pPr>
        <w:jc w:val="both"/>
        <w:rPr>
          <w:rFonts w:eastAsiaTheme="minorHAnsi"/>
        </w:rPr>
      </w:pPr>
    </w:p>
    <w:p w14:paraId="0576FC26" w14:textId="46DD5556" w:rsidR="00CB65B0" w:rsidRPr="00CB65B0" w:rsidRDefault="00CB65B0" w:rsidP="00CB65B0">
      <w:pPr>
        <w:jc w:val="both"/>
        <w:rPr>
          <w:rFonts w:eastAsiaTheme="minorHAnsi"/>
          <w:highlight w:val="darkGreen"/>
        </w:rPr>
      </w:pPr>
      <w:r w:rsidRPr="00CB65B0">
        <w:rPr>
          <w:rFonts w:eastAsiaTheme="minorHAnsi"/>
        </w:rPr>
        <w:t>Amém!</w:t>
      </w:r>
    </w:p>
    <w:p w14:paraId="40B3FD92" w14:textId="77777777" w:rsidR="00CB65B0" w:rsidRDefault="00CB65B0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5413939E" w14:textId="77777777" w:rsidR="00CB65B0" w:rsidRDefault="00CB65B0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0E12FC7A" w14:textId="77777777" w:rsidR="00CB65B0" w:rsidRDefault="00CB65B0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096C9344" w14:textId="77777777" w:rsidR="00CB65B0" w:rsidRDefault="00CB65B0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14CAC74D" w14:textId="77777777" w:rsidR="00FF3723" w:rsidRDefault="00FF3723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424CA106" w14:textId="77777777" w:rsidR="00FF3723" w:rsidRDefault="00FF3723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10CA4B09" w14:textId="77777777" w:rsidR="00FF3723" w:rsidRDefault="00FF3723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3BAD424E" w14:textId="77777777" w:rsidR="00FF3723" w:rsidRDefault="00FF3723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00D5805C" w14:textId="77777777" w:rsidR="00FF3723" w:rsidRDefault="00FF3723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19A9EA9E" w14:textId="77777777" w:rsidR="00FF3723" w:rsidRDefault="00FF3723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269A74C9" w14:textId="77777777" w:rsidR="00FF3723" w:rsidRDefault="00FF3723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0E7F09A5" w14:textId="77777777" w:rsidR="00FF3723" w:rsidRDefault="00FF3723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3AA1A6C4" w14:textId="77777777" w:rsidR="00FF3723" w:rsidRDefault="00FF3723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668788A7" w14:textId="77777777" w:rsidR="00FF3723" w:rsidRDefault="00FF3723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78924FEC" w14:textId="77777777" w:rsidR="00FF3723" w:rsidRDefault="00FF3723" w:rsidP="0055760E">
      <w:pPr>
        <w:jc w:val="both"/>
        <w:rPr>
          <w:rFonts w:eastAsiaTheme="minorHAnsi"/>
          <w:b/>
          <w:color w:val="E7E6E6" w:themeColor="background2"/>
          <w:highlight w:val="darkGreen"/>
        </w:rPr>
      </w:pPr>
    </w:p>
    <w:p w14:paraId="5C4A3B47" w14:textId="26D0E7B0" w:rsidR="00CB65B0" w:rsidRPr="00CB65B0" w:rsidRDefault="00CB65B0" w:rsidP="0055760E">
      <w:pPr>
        <w:jc w:val="both"/>
        <w:rPr>
          <w:rFonts w:eastAsiaTheme="minorHAnsi"/>
          <w:b/>
          <w:color w:val="E7E6E6" w:themeColor="background2"/>
        </w:rPr>
      </w:pPr>
      <w:r w:rsidRPr="00CB65B0">
        <w:rPr>
          <w:rFonts w:eastAsiaTheme="minorHAnsi"/>
          <w:b/>
          <w:color w:val="E7E6E6" w:themeColor="background2"/>
          <w:highlight w:val="darkGreen"/>
        </w:rPr>
        <w:t>Referenciais</w:t>
      </w:r>
    </w:p>
    <w:p w14:paraId="05B8A559" w14:textId="77777777" w:rsidR="00C239DB" w:rsidRDefault="00C239DB" w:rsidP="0055760E">
      <w:pPr>
        <w:jc w:val="both"/>
        <w:rPr>
          <w:rFonts w:eastAsiaTheme="minorHAnsi"/>
        </w:rPr>
      </w:pPr>
    </w:p>
    <w:p w14:paraId="37551D0F" w14:textId="5431D29B" w:rsidR="00CB65B0" w:rsidRPr="00CB65B0" w:rsidRDefault="00CB65B0" w:rsidP="0055760E">
      <w:pPr>
        <w:jc w:val="both"/>
        <w:rPr>
          <w:rFonts w:eastAsiaTheme="minorHAnsi"/>
        </w:rPr>
      </w:pPr>
      <w:r>
        <w:rPr>
          <w:rFonts w:eastAsiaTheme="minorHAnsi"/>
        </w:rPr>
        <w:t xml:space="preserve">COMISSÃO ESPECIAL PARA AMAZÔNIA. </w:t>
      </w:r>
      <w:r>
        <w:rPr>
          <w:rFonts w:eastAsiaTheme="minorHAnsi"/>
          <w:b/>
        </w:rPr>
        <w:t>Amazônia: novos caminhos para a Igreja e para uma ecologia integral</w:t>
      </w:r>
      <w:r>
        <w:rPr>
          <w:rFonts w:eastAsiaTheme="minorHAnsi"/>
        </w:rPr>
        <w:t>. 2ª Edição. Brasília: Edições CNBB, 2018.</w:t>
      </w:r>
    </w:p>
    <w:p w14:paraId="17AC0740" w14:textId="77777777" w:rsidR="00C239DB" w:rsidRDefault="00C239DB" w:rsidP="0055760E">
      <w:pPr>
        <w:jc w:val="both"/>
        <w:rPr>
          <w:rFonts w:eastAsiaTheme="minorHAnsi"/>
        </w:rPr>
      </w:pPr>
    </w:p>
    <w:p w14:paraId="3D9ED367" w14:textId="26D21706" w:rsidR="00C239DB" w:rsidRDefault="00FF3723" w:rsidP="0055760E">
      <w:pPr>
        <w:jc w:val="both"/>
        <w:rPr>
          <w:rFonts w:eastAsiaTheme="minorHAnsi"/>
        </w:rPr>
      </w:pPr>
      <w:r>
        <w:rPr>
          <w:rFonts w:eastAsiaTheme="minorHAnsi"/>
        </w:rPr>
        <w:t>REDE ECLESIAL PAN-AMAZÔNIA – REPAM.</w:t>
      </w:r>
      <w:r>
        <w:rPr>
          <w:rFonts w:eastAsiaTheme="minorHAnsi"/>
          <w:b/>
        </w:rPr>
        <w:t xml:space="preserve"> Sínodo para Amazônia</w:t>
      </w:r>
      <w:r>
        <w:rPr>
          <w:rFonts w:eastAsiaTheme="minorHAnsi"/>
        </w:rPr>
        <w:t>. Disponível em: &lt;</w:t>
      </w:r>
      <w:r w:rsidRPr="00FF3723">
        <w:t xml:space="preserve"> </w:t>
      </w:r>
      <w:hyperlink r:id="rId13" w:history="1">
        <w:r w:rsidRPr="00770D8D">
          <w:rPr>
            <w:rStyle w:val="Hyperlink"/>
            <w:rFonts w:eastAsiaTheme="minorHAnsi"/>
          </w:rPr>
          <w:t>http://repam.org.br/?page_id=883</w:t>
        </w:r>
      </w:hyperlink>
      <w:r>
        <w:rPr>
          <w:rFonts w:eastAsiaTheme="minorHAnsi"/>
        </w:rPr>
        <w:t>&gt;. Acesso em: 06/07/2018.</w:t>
      </w:r>
    </w:p>
    <w:p w14:paraId="64CA07C3" w14:textId="77777777" w:rsidR="00FF3723" w:rsidRDefault="00FF3723" w:rsidP="0055760E">
      <w:pPr>
        <w:jc w:val="both"/>
        <w:rPr>
          <w:rFonts w:eastAsiaTheme="minorHAnsi"/>
        </w:rPr>
      </w:pPr>
    </w:p>
    <w:p w14:paraId="2BD3D02A" w14:textId="06B2EB02" w:rsidR="00FF3723" w:rsidRPr="00FF3723" w:rsidRDefault="00FF3723" w:rsidP="00FF3723">
      <w:pPr>
        <w:jc w:val="both"/>
        <w:rPr>
          <w:rFonts w:eastAsiaTheme="minorHAnsi"/>
        </w:rPr>
      </w:pPr>
      <w:r>
        <w:rPr>
          <w:rFonts w:eastAsiaTheme="minorHAnsi"/>
        </w:rPr>
        <w:t xml:space="preserve">RED ECLESIAL PANAMAZONÍA. </w:t>
      </w:r>
      <w:proofErr w:type="spellStart"/>
      <w:r w:rsidRPr="00FF3723">
        <w:rPr>
          <w:rFonts w:eastAsiaTheme="minorHAnsi"/>
          <w:b/>
        </w:rPr>
        <w:t>Guía</w:t>
      </w:r>
      <w:proofErr w:type="spellEnd"/>
      <w:r w:rsidRPr="00FF3723">
        <w:rPr>
          <w:rFonts w:eastAsiaTheme="minorHAnsi"/>
          <w:b/>
        </w:rPr>
        <w:t xml:space="preserve"> Metodológica para responder </w:t>
      </w:r>
      <w:proofErr w:type="gramStart"/>
      <w:r w:rsidRPr="00FF3723">
        <w:rPr>
          <w:rFonts w:eastAsiaTheme="minorHAnsi"/>
          <w:b/>
        </w:rPr>
        <w:t>al</w:t>
      </w:r>
      <w:proofErr w:type="gramEnd"/>
      <w:r w:rsidRPr="00FF3723">
        <w:rPr>
          <w:rFonts w:eastAsiaTheme="minorHAnsi"/>
          <w:b/>
        </w:rPr>
        <w:t xml:space="preserve"> </w:t>
      </w:r>
      <w:proofErr w:type="spellStart"/>
      <w:r w:rsidRPr="00FF3723">
        <w:rPr>
          <w:rFonts w:eastAsiaTheme="minorHAnsi"/>
          <w:b/>
        </w:rPr>
        <w:t>Cuestionario</w:t>
      </w:r>
      <w:proofErr w:type="spellEnd"/>
      <w:r w:rsidRPr="00FF3723">
        <w:rPr>
          <w:rFonts w:eastAsiaTheme="minorHAnsi"/>
          <w:b/>
        </w:rPr>
        <w:t xml:space="preserve"> Sinodal </w:t>
      </w:r>
      <w:proofErr w:type="spellStart"/>
      <w:r w:rsidRPr="00FF3723">
        <w:rPr>
          <w:rFonts w:eastAsiaTheme="minorHAnsi"/>
          <w:b/>
        </w:rPr>
        <w:t>en</w:t>
      </w:r>
      <w:proofErr w:type="spellEnd"/>
      <w:r w:rsidRPr="00FF3723">
        <w:rPr>
          <w:rFonts w:eastAsiaTheme="minorHAnsi"/>
          <w:b/>
        </w:rPr>
        <w:t xml:space="preserve"> </w:t>
      </w:r>
      <w:proofErr w:type="spellStart"/>
      <w:r w:rsidRPr="00FF3723">
        <w:rPr>
          <w:rFonts w:eastAsiaTheme="minorHAnsi"/>
          <w:b/>
        </w:rPr>
        <w:t>las</w:t>
      </w:r>
      <w:proofErr w:type="spellEnd"/>
      <w:r w:rsidRPr="00FF3723">
        <w:rPr>
          <w:rFonts w:eastAsiaTheme="minorHAnsi"/>
          <w:b/>
        </w:rPr>
        <w:t xml:space="preserve"> </w:t>
      </w:r>
      <w:proofErr w:type="spellStart"/>
      <w:r w:rsidRPr="00FF3723">
        <w:rPr>
          <w:rFonts w:eastAsiaTheme="minorHAnsi"/>
          <w:b/>
        </w:rPr>
        <w:t>Asambleas</w:t>
      </w:r>
      <w:proofErr w:type="spellEnd"/>
      <w:r w:rsidRPr="00FF3723">
        <w:rPr>
          <w:rFonts w:eastAsiaTheme="minorHAnsi"/>
          <w:b/>
        </w:rPr>
        <w:t xml:space="preserve"> </w:t>
      </w:r>
      <w:proofErr w:type="spellStart"/>
      <w:r w:rsidRPr="00FF3723">
        <w:rPr>
          <w:rFonts w:eastAsiaTheme="minorHAnsi"/>
          <w:b/>
        </w:rPr>
        <w:t>Territoriales</w:t>
      </w:r>
      <w:proofErr w:type="spellEnd"/>
      <w:r w:rsidRPr="00FF3723">
        <w:rPr>
          <w:rFonts w:eastAsiaTheme="minorHAnsi"/>
          <w:b/>
        </w:rPr>
        <w:t xml:space="preserve"> y Foros Temáticos - </w:t>
      </w:r>
      <w:proofErr w:type="spellStart"/>
      <w:r w:rsidRPr="00FF3723">
        <w:rPr>
          <w:rFonts w:eastAsiaTheme="minorHAnsi"/>
          <w:b/>
        </w:rPr>
        <w:t>Red</w:t>
      </w:r>
      <w:proofErr w:type="spellEnd"/>
      <w:r w:rsidRPr="00FF3723">
        <w:rPr>
          <w:rFonts w:eastAsiaTheme="minorHAnsi"/>
          <w:b/>
        </w:rPr>
        <w:t xml:space="preserve"> Eclesial </w:t>
      </w:r>
      <w:proofErr w:type="spellStart"/>
      <w:r w:rsidRPr="00FF3723">
        <w:rPr>
          <w:rFonts w:eastAsiaTheme="minorHAnsi"/>
          <w:b/>
        </w:rPr>
        <w:t>Panamazónica</w:t>
      </w:r>
      <w:proofErr w:type="spellEnd"/>
      <w:r w:rsidRPr="00FF3723">
        <w:rPr>
          <w:rFonts w:eastAsiaTheme="minorHAnsi"/>
          <w:b/>
        </w:rPr>
        <w:t>/REPAM</w:t>
      </w:r>
      <w:r>
        <w:rPr>
          <w:rFonts w:eastAsiaTheme="minorHAnsi"/>
        </w:rPr>
        <w:t>. Versão em PDF. Quito/Equador: Secretaria Executiva, 2018.</w:t>
      </w:r>
    </w:p>
    <w:p w14:paraId="77E59BD8" w14:textId="77777777" w:rsidR="00FF3723" w:rsidRDefault="00FF3723" w:rsidP="00FF3723">
      <w:pPr>
        <w:jc w:val="both"/>
        <w:rPr>
          <w:rFonts w:eastAsiaTheme="minorHAnsi"/>
        </w:rPr>
      </w:pPr>
    </w:p>
    <w:p w14:paraId="0A464661" w14:textId="77777777" w:rsidR="00C239DB" w:rsidRDefault="00C239DB" w:rsidP="0055760E">
      <w:pPr>
        <w:jc w:val="both"/>
        <w:rPr>
          <w:rFonts w:eastAsiaTheme="minorHAnsi"/>
        </w:rPr>
      </w:pPr>
    </w:p>
    <w:p w14:paraId="4506BA26" w14:textId="77777777" w:rsidR="00C239DB" w:rsidRDefault="00C239DB" w:rsidP="0055760E">
      <w:pPr>
        <w:jc w:val="both"/>
        <w:rPr>
          <w:rFonts w:eastAsiaTheme="minorHAnsi"/>
        </w:rPr>
      </w:pPr>
    </w:p>
    <w:p w14:paraId="2E202583" w14:textId="77777777" w:rsidR="00C239DB" w:rsidRDefault="00C239DB" w:rsidP="0055760E">
      <w:pPr>
        <w:jc w:val="both"/>
        <w:rPr>
          <w:rFonts w:eastAsiaTheme="minorHAnsi"/>
        </w:rPr>
      </w:pPr>
    </w:p>
    <w:p w14:paraId="224BE709" w14:textId="77777777" w:rsidR="00C239DB" w:rsidRDefault="00C239DB" w:rsidP="0055760E">
      <w:pPr>
        <w:jc w:val="both"/>
        <w:rPr>
          <w:rFonts w:eastAsiaTheme="minorHAnsi"/>
        </w:rPr>
      </w:pPr>
    </w:p>
    <w:p w14:paraId="54EB12F1" w14:textId="77777777" w:rsidR="00C239DB" w:rsidRDefault="00C239DB" w:rsidP="0055760E">
      <w:pPr>
        <w:jc w:val="both"/>
        <w:rPr>
          <w:rFonts w:eastAsiaTheme="minorHAnsi"/>
        </w:rPr>
      </w:pPr>
    </w:p>
    <w:p w14:paraId="59429D1D" w14:textId="77777777" w:rsidR="00C239DB" w:rsidRDefault="00C239DB" w:rsidP="0055760E">
      <w:pPr>
        <w:jc w:val="both"/>
        <w:rPr>
          <w:rFonts w:eastAsiaTheme="minorHAnsi"/>
        </w:rPr>
      </w:pPr>
    </w:p>
    <w:p w14:paraId="6B923B26" w14:textId="77777777" w:rsidR="00C239DB" w:rsidRDefault="00C239DB" w:rsidP="0055760E">
      <w:pPr>
        <w:jc w:val="both"/>
        <w:rPr>
          <w:rFonts w:eastAsiaTheme="minorHAnsi"/>
        </w:rPr>
      </w:pPr>
    </w:p>
    <w:p w14:paraId="63F403EF" w14:textId="77777777" w:rsidR="00C239DB" w:rsidRDefault="00C239DB" w:rsidP="0055760E">
      <w:pPr>
        <w:jc w:val="both"/>
        <w:rPr>
          <w:rFonts w:eastAsiaTheme="minorHAnsi"/>
        </w:rPr>
      </w:pPr>
    </w:p>
    <w:p w14:paraId="2347CDA7" w14:textId="77777777" w:rsidR="00C239DB" w:rsidRDefault="00C239DB" w:rsidP="0055760E">
      <w:pPr>
        <w:jc w:val="both"/>
        <w:rPr>
          <w:rFonts w:eastAsiaTheme="minorHAnsi"/>
        </w:rPr>
      </w:pPr>
    </w:p>
    <w:p w14:paraId="14A953BE" w14:textId="77777777" w:rsidR="00C239DB" w:rsidRDefault="00C239DB" w:rsidP="0055760E">
      <w:pPr>
        <w:jc w:val="both"/>
        <w:rPr>
          <w:rFonts w:eastAsiaTheme="minorHAnsi"/>
        </w:rPr>
      </w:pPr>
    </w:p>
    <w:p w14:paraId="3EFE4BDB" w14:textId="77777777" w:rsidR="00C239DB" w:rsidRDefault="00C239DB" w:rsidP="0055760E">
      <w:pPr>
        <w:jc w:val="both"/>
        <w:rPr>
          <w:rFonts w:eastAsiaTheme="minorHAnsi"/>
        </w:rPr>
      </w:pPr>
    </w:p>
    <w:p w14:paraId="3CB0F45D" w14:textId="77777777" w:rsidR="00C239DB" w:rsidRDefault="00C239DB" w:rsidP="0055760E">
      <w:pPr>
        <w:jc w:val="both"/>
        <w:rPr>
          <w:rFonts w:eastAsiaTheme="minorHAnsi"/>
        </w:rPr>
      </w:pPr>
    </w:p>
    <w:p w14:paraId="6B9B6B86" w14:textId="77777777" w:rsidR="00C239DB" w:rsidRDefault="00C239DB" w:rsidP="0055760E">
      <w:pPr>
        <w:jc w:val="both"/>
        <w:rPr>
          <w:rFonts w:eastAsiaTheme="minorHAnsi"/>
        </w:rPr>
      </w:pPr>
    </w:p>
    <w:p w14:paraId="4478E86B" w14:textId="77777777" w:rsidR="00C239DB" w:rsidRDefault="00C239DB" w:rsidP="0055760E">
      <w:pPr>
        <w:jc w:val="both"/>
        <w:rPr>
          <w:rFonts w:eastAsiaTheme="minorHAnsi"/>
        </w:rPr>
      </w:pPr>
    </w:p>
    <w:p w14:paraId="6D792AB5" w14:textId="77777777" w:rsidR="00C239DB" w:rsidRDefault="00C239DB" w:rsidP="0055760E">
      <w:pPr>
        <w:jc w:val="both"/>
        <w:rPr>
          <w:rFonts w:eastAsiaTheme="minorHAnsi"/>
        </w:rPr>
      </w:pPr>
    </w:p>
    <w:p w14:paraId="3C9DDB5F" w14:textId="77777777" w:rsidR="00C239DB" w:rsidRPr="00C239DB" w:rsidRDefault="00C239DB" w:rsidP="0055760E">
      <w:pPr>
        <w:jc w:val="both"/>
        <w:rPr>
          <w:rFonts w:eastAsiaTheme="minorHAnsi"/>
        </w:rPr>
      </w:pPr>
    </w:p>
    <w:p w14:paraId="640933BF" w14:textId="77777777" w:rsidR="00896D43" w:rsidRPr="00896D43" w:rsidRDefault="00896D43" w:rsidP="0055760E">
      <w:pPr>
        <w:jc w:val="both"/>
        <w:rPr>
          <w:rFonts w:eastAsiaTheme="minorHAnsi"/>
        </w:rPr>
      </w:pPr>
    </w:p>
    <w:p w14:paraId="67A61366" w14:textId="77777777" w:rsidR="0029203A" w:rsidRPr="0029203A" w:rsidRDefault="0029203A" w:rsidP="0055760E">
      <w:pPr>
        <w:jc w:val="both"/>
        <w:rPr>
          <w:rFonts w:eastAsiaTheme="minorHAnsi"/>
        </w:rPr>
      </w:pPr>
    </w:p>
    <w:sectPr w:rsidR="0029203A" w:rsidRPr="0029203A" w:rsidSect="00B2001C">
      <w:headerReference w:type="default" r:id="rId14"/>
      <w:footerReference w:type="default" r:id="rId15"/>
      <w:pgSz w:w="11900" w:h="16840"/>
      <w:pgMar w:top="2569" w:right="1701" w:bottom="1418" w:left="1701" w:header="1140" w:footer="8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E7BD4" w14:textId="77777777" w:rsidR="003D0A9D" w:rsidRDefault="003D0A9D" w:rsidP="0046005C">
      <w:r>
        <w:separator/>
      </w:r>
    </w:p>
  </w:endnote>
  <w:endnote w:type="continuationSeparator" w:id="0">
    <w:p w14:paraId="04BD1056" w14:textId="77777777" w:rsidR="003D0A9D" w:rsidRDefault="003D0A9D" w:rsidP="0046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F8AC8" w14:textId="77777777" w:rsidR="00FF3723" w:rsidRDefault="00FF3723" w:rsidP="00387B0B">
    <w:pPr>
      <w:pStyle w:val="Rodap"/>
      <w:tabs>
        <w:tab w:val="clear" w:pos="4419"/>
        <w:tab w:val="clear" w:pos="8838"/>
      </w:tabs>
      <w:ind w:right="-6"/>
    </w:pPr>
    <w:r>
      <w:rPr>
        <w:rFonts w:ascii="Arial" w:hAnsi="Arial" w:cs="Arial"/>
        <w:noProof/>
        <w:color w:val="7F7F7F"/>
        <w:sz w:val="14"/>
        <w:szCs w:val="14"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091CA3" wp14:editId="059C9F7D">
              <wp:simplePos x="0" y="0"/>
              <wp:positionH relativeFrom="column">
                <wp:posOffset>112171</wp:posOffset>
              </wp:positionH>
              <wp:positionV relativeFrom="paragraph">
                <wp:posOffset>146087</wp:posOffset>
              </wp:positionV>
              <wp:extent cx="3316829" cy="503555"/>
              <wp:effectExtent l="0" t="0" r="0" b="4445"/>
              <wp:wrapNone/>
              <wp:docPr id="15" name="Caixa de Text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316829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4D56F" w14:textId="77777777" w:rsidR="00FF3723" w:rsidRPr="00330C7C" w:rsidRDefault="00FF3723" w:rsidP="00F05E84">
                          <w:pPr>
                            <w:spacing w:line="360" w:lineRule="auto"/>
                            <w:ind w:right="-452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330C7C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SGAN 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-</w:t>
                          </w:r>
                          <w:r w:rsidRPr="00330C7C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905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-</w:t>
                          </w:r>
                          <w:r w:rsidRPr="00330C7C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Lote C - 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S</w:t>
                          </w:r>
                          <w:r w:rsidRPr="00330C7C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ala </w:t>
                          </w:r>
                          <w:proofErr w:type="gramStart"/>
                          <w:r w:rsidRPr="00330C7C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5</w:t>
                          </w:r>
                          <w:proofErr w:type="gramEnd"/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-</w:t>
                          </w:r>
                          <w:r w:rsidRPr="00330C7C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Brasília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330C7C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DF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-</w:t>
                          </w:r>
                          <w:r w:rsidRPr="00330C7C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Brasil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- CEP 70790-050</w:t>
                          </w:r>
                        </w:p>
                        <w:p w14:paraId="2F7CD2AD" w14:textId="77777777" w:rsidR="00FF3723" w:rsidRPr="00330C7C" w:rsidRDefault="00FF3723" w:rsidP="00F05E84">
                          <w:pPr>
                            <w:spacing w:line="360" w:lineRule="auto"/>
                            <w:ind w:right="-452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(61) 3048-7906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w14:anchorId="71091CA3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8.85pt;margin-top:11.5pt;width:261.15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" filled="f" stroked="f">
              <o:lock v:ext="edit" aspectratio="t"/>
              <v:textbox>
                <w:txbxContent>
                  <w:p w14:paraId="1704D56F" w14:textId="77777777" w:rsidR="00FF3723" w:rsidRPr="00330C7C" w:rsidRDefault="00FF3723" w:rsidP="00F05E84">
                    <w:pPr>
                      <w:spacing w:line="360" w:lineRule="auto"/>
                      <w:ind w:right="-452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330C7C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SGAN 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>-</w:t>
                    </w:r>
                    <w:r w:rsidRPr="00330C7C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905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-</w:t>
                    </w:r>
                    <w:r w:rsidRPr="00330C7C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Lote C - 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>S</w:t>
                    </w:r>
                    <w:r w:rsidRPr="00330C7C">
                      <w:rPr>
                        <w:rFonts w:ascii="Franklin Gothic Book" w:hAnsi="Franklin Gothic Book"/>
                        <w:sz w:val="16"/>
                        <w:szCs w:val="16"/>
                      </w:rPr>
                      <w:t>ala 5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-</w:t>
                    </w:r>
                    <w:r w:rsidRPr="00330C7C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Brasília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, </w:t>
                    </w:r>
                    <w:r w:rsidRPr="00330C7C">
                      <w:rPr>
                        <w:rFonts w:ascii="Franklin Gothic Book" w:hAnsi="Franklin Gothic Book"/>
                        <w:sz w:val="16"/>
                        <w:szCs w:val="16"/>
                      </w:rPr>
                      <w:t>DF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-</w:t>
                    </w:r>
                    <w:r w:rsidRPr="00330C7C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Brasil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- CEP 70790-050</w:t>
                    </w:r>
                  </w:p>
                  <w:p w14:paraId="2F7CD2AD" w14:textId="77777777" w:rsidR="00FF3723" w:rsidRPr="00330C7C" w:rsidRDefault="00FF3723" w:rsidP="00F05E84">
                    <w:pPr>
                      <w:spacing w:line="360" w:lineRule="auto"/>
                      <w:ind w:right="-452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>(61) 3048-7906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7F7F7F"/>
        <w:sz w:val="14"/>
        <w:szCs w:val="14"/>
        <w:lang w:eastAsia="pt-BR"/>
      </w:rPr>
      <w:drawing>
        <wp:anchor distT="0" distB="0" distL="114300" distR="114300" simplePos="0" relativeHeight="251674624" behindDoc="0" locked="0" layoutInCell="1" allowOverlap="1" wp14:anchorId="649F4511" wp14:editId="4D298207">
          <wp:simplePos x="0" y="0"/>
          <wp:positionH relativeFrom="column">
            <wp:posOffset>3884295</wp:posOffset>
          </wp:positionH>
          <wp:positionV relativeFrom="page">
            <wp:posOffset>10243895</wp:posOffset>
          </wp:positionV>
          <wp:extent cx="143510" cy="91440"/>
          <wp:effectExtent l="0" t="0" r="8890" b="1016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ema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9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7F7F7F"/>
        <w:sz w:val="14"/>
        <w:szCs w:val="14"/>
        <w:lang w:eastAsia="pt-BR"/>
      </w:rPr>
      <w:drawing>
        <wp:anchor distT="0" distB="0" distL="114300" distR="114300" simplePos="0" relativeHeight="251679744" behindDoc="0" locked="0" layoutInCell="1" allowOverlap="1" wp14:anchorId="4C6E331D" wp14:editId="3AABC0F1">
          <wp:simplePos x="0" y="0"/>
          <wp:positionH relativeFrom="column">
            <wp:posOffset>-1905</wp:posOffset>
          </wp:positionH>
          <wp:positionV relativeFrom="paragraph">
            <wp:posOffset>381075</wp:posOffset>
          </wp:positionV>
          <wp:extent cx="122555" cy="143510"/>
          <wp:effectExtent l="0" t="0" r="4445" b="889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e_ver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7F7F7F"/>
        <w:sz w:val="14"/>
        <w:szCs w:val="14"/>
        <w:lang w:eastAsia="pt-BR"/>
      </w:rPr>
      <w:drawing>
        <wp:anchor distT="0" distB="0" distL="114300" distR="114300" simplePos="0" relativeHeight="251678720" behindDoc="0" locked="0" layoutInCell="1" allowOverlap="1" wp14:anchorId="6A15BC7C" wp14:editId="5EECC034">
          <wp:simplePos x="0" y="0"/>
          <wp:positionH relativeFrom="column">
            <wp:posOffset>1270</wp:posOffset>
          </wp:positionH>
          <wp:positionV relativeFrom="paragraph">
            <wp:posOffset>169881</wp:posOffset>
          </wp:positionV>
          <wp:extent cx="158750" cy="143510"/>
          <wp:effectExtent l="0" t="0" r="0" b="8890"/>
          <wp:wrapSquare wrapText="bothSides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asa_verd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7F7F7F"/>
        <w:sz w:val="14"/>
        <w:szCs w:val="14"/>
        <w:lang w:eastAsia="pt-B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967EF5" wp14:editId="17913E58">
              <wp:simplePos x="0" y="0"/>
              <wp:positionH relativeFrom="column">
                <wp:posOffset>3469640</wp:posOffset>
              </wp:positionH>
              <wp:positionV relativeFrom="paragraph">
                <wp:posOffset>231140</wp:posOffset>
              </wp:positionV>
              <wp:extent cx="0" cy="360000"/>
              <wp:effectExtent l="0" t="0" r="25400" b="21590"/>
              <wp:wrapNone/>
              <wp:docPr id="17" name="Conector Re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6000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378CA18B" id="Conector Reto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2pt,18.2pt" to="273.2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" strokecolor="#c5e0b3 [1305]" strokeweight="1pt">
              <v:stroke dashstyle="3 1" joinstyle="miter"/>
            </v:line>
          </w:pict>
        </mc:Fallback>
      </mc:AlternateContent>
    </w:r>
    <w:r>
      <w:rPr>
        <w:rFonts w:ascii="Arial" w:hAnsi="Arial" w:cs="Arial"/>
        <w:noProof/>
        <w:color w:val="7F7F7F"/>
        <w:sz w:val="14"/>
        <w:szCs w:val="14"/>
        <w:lang w:eastAsia="pt-BR"/>
      </w:rPr>
      <w:drawing>
        <wp:anchor distT="0" distB="0" distL="114300" distR="114300" simplePos="0" relativeHeight="251675648" behindDoc="0" locked="0" layoutInCell="1" allowOverlap="1" wp14:anchorId="3A11786E" wp14:editId="4B45F238">
          <wp:simplePos x="0" y="0"/>
          <wp:positionH relativeFrom="column">
            <wp:posOffset>3888740</wp:posOffset>
          </wp:positionH>
          <wp:positionV relativeFrom="paragraph">
            <wp:posOffset>395663</wp:posOffset>
          </wp:positionV>
          <wp:extent cx="143510" cy="143510"/>
          <wp:effectExtent l="0" t="0" r="8890" b="889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it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7F7F7F"/>
        <w:sz w:val="14"/>
        <w:szCs w:val="14"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56A3B83" wp14:editId="677A0361">
              <wp:simplePos x="0" y="0"/>
              <wp:positionH relativeFrom="column">
                <wp:posOffset>3999980</wp:posOffset>
              </wp:positionH>
              <wp:positionV relativeFrom="paragraph">
                <wp:posOffset>154305</wp:posOffset>
              </wp:positionV>
              <wp:extent cx="2506634" cy="504000"/>
              <wp:effectExtent l="0" t="0" r="0" b="4445"/>
              <wp:wrapNone/>
              <wp:docPr id="1" name="Caixa de Text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2506634" cy="5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A4C28" w14:textId="77777777" w:rsidR="00FF3723" w:rsidRDefault="00FF3723" w:rsidP="00013C09">
                          <w:pPr>
                            <w:spacing w:line="360" w:lineRule="auto"/>
                            <w:ind w:right="2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repambrasil@gmail.com</w:t>
                          </w:r>
                        </w:p>
                        <w:p w14:paraId="44488109" w14:textId="77777777" w:rsidR="00FF3723" w:rsidRPr="00330C7C" w:rsidRDefault="00FF3723" w:rsidP="00013C09">
                          <w:pPr>
                            <w:spacing w:line="360" w:lineRule="auto"/>
                            <w:ind w:right="2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www.repam.org.br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 w14:anchorId="556A3B83" id="Caixa de Texto 1" o:spid="_x0000_s1027" type="#_x0000_t202" style="position:absolute;margin-left:314.95pt;margin-top:12.15pt;width:197.35pt;height:3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" filled="f" stroked="f">
              <o:lock v:ext="edit" aspectratio="t"/>
              <v:textbox>
                <w:txbxContent>
                  <w:p w14:paraId="53FA4C28" w14:textId="77777777" w:rsidR="00FF3723" w:rsidRDefault="00FF3723" w:rsidP="00013C09">
                    <w:pPr>
                      <w:spacing w:line="360" w:lineRule="auto"/>
                      <w:ind w:right="2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>repambrasil@gmail.com</w:t>
                    </w:r>
                  </w:p>
                  <w:p w14:paraId="44488109" w14:textId="77777777" w:rsidR="00FF3723" w:rsidRPr="00330C7C" w:rsidRDefault="00FF3723" w:rsidP="00013C09">
                    <w:pPr>
                      <w:spacing w:line="360" w:lineRule="auto"/>
                      <w:ind w:right="2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>www.repam.org.br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7F7F7F"/>
        <w:sz w:val="14"/>
        <w:szCs w:val="14"/>
        <w:lang w:eastAsia="pt-BR"/>
      </w:rPr>
      <w:drawing>
        <wp:anchor distT="0" distB="0" distL="114300" distR="114300" simplePos="0" relativeHeight="251658239" behindDoc="0" locked="0" layoutInCell="1" allowOverlap="1" wp14:anchorId="4EE08491" wp14:editId="164A90D6">
          <wp:simplePos x="0" y="0"/>
          <wp:positionH relativeFrom="column">
            <wp:posOffset>-1149350</wp:posOffset>
          </wp:positionH>
          <wp:positionV relativeFrom="paragraph">
            <wp:posOffset>-1160145</wp:posOffset>
          </wp:positionV>
          <wp:extent cx="1102995" cy="1258570"/>
          <wp:effectExtent l="0" t="0" r="0" b="11430"/>
          <wp:wrapSquare wrapText="bothSides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lha1.png"/>
                  <pic:cNvPicPr/>
                </pic:nvPicPr>
                <pic:blipFill>
                  <a:blip r:embed="rId5" cstate="print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7F7F7F"/>
        <w:sz w:val="14"/>
        <w:szCs w:val="14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A31345" wp14:editId="1C271A61">
              <wp:simplePos x="0" y="0"/>
              <wp:positionH relativeFrom="column">
                <wp:posOffset>-1144303</wp:posOffset>
              </wp:positionH>
              <wp:positionV relativeFrom="paragraph">
                <wp:posOffset>35427</wp:posOffset>
              </wp:positionV>
              <wp:extent cx="8225155" cy="449714"/>
              <wp:effectExtent l="0" t="0" r="4445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5155" cy="449714"/>
                      </a:xfrm>
                      <a:prstGeom prst="rect">
                        <a:avLst/>
                      </a:prstGeom>
                      <a:gradFill>
                        <a:gsLst>
                          <a:gs pos="25000">
                            <a:schemeClr val="accent6">
                              <a:alpha val="0"/>
                              <a:lumMod val="0"/>
                              <a:lumOff val="100000"/>
                            </a:schemeClr>
                          </a:gs>
                          <a:gs pos="100000">
                            <a:srgbClr val="D4E8C6"/>
                          </a:gs>
                        </a:gsLst>
                        <a:lin ang="162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ect w14:anchorId="7BDB0C22" id="Retângulo 8" o:spid="_x0000_s1026" style="position:absolute;margin-left:-90.1pt;margin-top:2.8pt;width:647.65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" fillcolor="white [25]" stroked="f" strokeweight="1pt">
              <v:fill color2="#d4e8c6" o:opacity2="0" angle="180" colors="0 white;.25 white" focus="100%" type="gradient"/>
            </v:rect>
          </w:pict>
        </mc:Fallback>
      </mc:AlternateContent>
    </w:r>
    <w:r>
      <w:rPr>
        <w:rFonts w:ascii="Arial" w:hAnsi="Arial" w:cs="Arial"/>
        <w:noProof/>
        <w:color w:val="7F7F7F"/>
        <w:sz w:val="14"/>
        <w:szCs w:val="14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2BCCB0" wp14:editId="6258406C">
              <wp:simplePos x="0" y="0"/>
              <wp:positionH relativeFrom="column">
                <wp:posOffset>-1143635</wp:posOffset>
              </wp:positionH>
              <wp:positionV relativeFrom="paragraph">
                <wp:posOffset>72390</wp:posOffset>
              </wp:positionV>
              <wp:extent cx="7892415" cy="4499"/>
              <wp:effectExtent l="0" t="0" r="32385" b="46355"/>
              <wp:wrapNone/>
              <wp:docPr id="14" name="Conector Re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92415" cy="4499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3ED1ACFB" id="Conector Reto 14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.05pt,5.7pt" to="531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" strokecolor="white [3212]" strokeweight="1pt">
              <v:stroke dashstyle="dash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95FBE" w14:textId="77777777" w:rsidR="003D0A9D" w:rsidRDefault="003D0A9D" w:rsidP="0046005C">
      <w:r>
        <w:separator/>
      </w:r>
    </w:p>
  </w:footnote>
  <w:footnote w:type="continuationSeparator" w:id="0">
    <w:p w14:paraId="10305E69" w14:textId="77777777" w:rsidR="003D0A9D" w:rsidRDefault="003D0A9D" w:rsidP="0046005C">
      <w:r>
        <w:continuationSeparator/>
      </w:r>
    </w:p>
  </w:footnote>
  <w:footnote w:id="1">
    <w:p w14:paraId="204E949A" w14:textId="70C66751" w:rsidR="00FF3723" w:rsidRDefault="00FF3723">
      <w:pPr>
        <w:pStyle w:val="Textodenotaderodap"/>
      </w:pPr>
      <w:r>
        <w:rPr>
          <w:rStyle w:val="Refdenotaderodap"/>
        </w:rPr>
        <w:footnoteRef/>
      </w:r>
      <w:r>
        <w:t xml:space="preserve"> Este guia foi elaborado a partir do Guia Metodológico da </w:t>
      </w:r>
      <w:proofErr w:type="spellStart"/>
      <w:r>
        <w:t>Red</w:t>
      </w:r>
      <w:proofErr w:type="spellEnd"/>
      <w:r>
        <w:t xml:space="preserve"> Eclesial </w:t>
      </w:r>
      <w:proofErr w:type="spellStart"/>
      <w:r>
        <w:t>Panamazonía</w:t>
      </w:r>
      <w:proofErr w:type="spellEnd"/>
      <w:r>
        <w:t xml:space="preserve"> (REPAM), o qual foi enviado a todas as REPAM nacionais, em julho de 2018, neste caminho sinodal nos </w:t>
      </w:r>
      <w:proofErr w:type="gramStart"/>
      <w:r>
        <w:t>9</w:t>
      </w:r>
      <w:proofErr w:type="gramEnd"/>
      <w:r>
        <w:t xml:space="preserve"> países da </w:t>
      </w:r>
      <w:proofErr w:type="spellStart"/>
      <w:r>
        <w:t>Pan-Amazônia</w:t>
      </w:r>
      <w:proofErr w:type="spellEnd"/>
      <w:r>
        <w:t>. É uma ferramenta de apoio no processo de sistematização das respostas ao Questionário do Documento Preparatório.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5A4B5" w14:textId="77777777" w:rsidR="00FF3723" w:rsidRDefault="00FF3723" w:rsidP="006A5ADB">
    <w:pPr>
      <w:pStyle w:val="Cabealho"/>
      <w:tabs>
        <w:tab w:val="clear" w:pos="4419"/>
      </w:tabs>
      <w:ind w:left="1418"/>
      <w:rPr>
        <w:rFonts w:ascii="Franklin Gothic Book" w:hAnsi="Franklin Gothic Book"/>
        <w:noProof/>
      </w:rPr>
    </w:pPr>
    <w:r w:rsidRPr="00102F5E">
      <w:rPr>
        <w:rFonts w:ascii="Franklin Gothic Book" w:hAnsi="Franklin Gothic Book" w:cs="Arial"/>
        <w:noProof/>
        <w:color w:val="7F7F7F"/>
        <w:sz w:val="14"/>
        <w:szCs w:val="14"/>
        <w:lang w:eastAsia="pt-BR"/>
      </w:rPr>
      <w:drawing>
        <wp:anchor distT="0" distB="0" distL="114300" distR="114300" simplePos="0" relativeHeight="251659264" behindDoc="0" locked="0" layoutInCell="1" allowOverlap="1" wp14:anchorId="0233B4FF" wp14:editId="14B35DB3">
          <wp:simplePos x="0" y="0"/>
          <wp:positionH relativeFrom="column">
            <wp:posOffset>5373370</wp:posOffset>
          </wp:positionH>
          <wp:positionV relativeFrom="paragraph">
            <wp:posOffset>-835660</wp:posOffset>
          </wp:positionV>
          <wp:extent cx="1404620" cy="1179195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lh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2F5E">
      <w:rPr>
        <w:rFonts w:ascii="Franklin Gothic Book" w:hAnsi="Franklin Gothic Book"/>
        <w:noProof/>
        <w:lang w:eastAsia="pt-BR"/>
      </w:rPr>
      <w:drawing>
        <wp:anchor distT="0" distB="0" distL="114300" distR="114300" simplePos="0" relativeHeight="251661312" behindDoc="0" locked="0" layoutInCell="1" allowOverlap="1" wp14:anchorId="401E654F" wp14:editId="69216AE7">
          <wp:simplePos x="0" y="0"/>
          <wp:positionH relativeFrom="column">
            <wp:posOffset>1905</wp:posOffset>
          </wp:positionH>
          <wp:positionV relativeFrom="paragraph">
            <wp:posOffset>-610870</wp:posOffset>
          </wp:positionV>
          <wp:extent cx="752159" cy="972000"/>
          <wp:effectExtent l="0" t="0" r="1016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repam2_brasil_separa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59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2F5E">
      <w:rPr>
        <w:rFonts w:ascii="Franklin Gothic Medium" w:hAnsi="Franklin Gothic Medium" w:cs="Iskoola Pota"/>
        <w:sz w:val="28"/>
        <w:szCs w:val="28"/>
      </w:rPr>
      <w:t xml:space="preserve">Rede Eclesial </w:t>
    </w:r>
    <w:proofErr w:type="spellStart"/>
    <w:r w:rsidRPr="00102F5E">
      <w:rPr>
        <w:rFonts w:ascii="Franklin Gothic Medium" w:hAnsi="Franklin Gothic Medium" w:cs="Iskoola Pota"/>
        <w:sz w:val="28"/>
        <w:szCs w:val="28"/>
      </w:rPr>
      <w:t>Pan-Amazônica</w:t>
    </w:r>
    <w:proofErr w:type="spellEnd"/>
    <w:r w:rsidRPr="00102F5E">
      <w:rPr>
        <w:rFonts w:ascii="Franklin Gothic Medium" w:hAnsi="Franklin Gothic Medium" w:cs="Iskoola Pota"/>
        <w:sz w:val="28"/>
        <w:szCs w:val="28"/>
      </w:rPr>
      <w:t xml:space="preserve"> – REPAM-</w:t>
    </w:r>
    <w:r>
      <w:rPr>
        <w:rFonts w:ascii="Franklin Gothic Medium" w:hAnsi="Franklin Gothic Medium" w:cs="Iskoola Pota"/>
        <w:sz w:val="28"/>
        <w:szCs w:val="28"/>
      </w:rPr>
      <w:t>Brasil</w:t>
    </w:r>
  </w:p>
  <w:p w14:paraId="5F9C977B" w14:textId="77777777" w:rsidR="00FF3723" w:rsidRDefault="00FF3723" w:rsidP="00902B40">
    <w:pPr>
      <w:pStyle w:val="Cabealho"/>
      <w:ind w:left="1418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0F0CA4" wp14:editId="5664B88F">
              <wp:simplePos x="0" y="0"/>
              <wp:positionH relativeFrom="column">
                <wp:posOffset>-1482090</wp:posOffset>
              </wp:positionH>
              <wp:positionV relativeFrom="paragraph">
                <wp:posOffset>328930</wp:posOffset>
              </wp:positionV>
              <wp:extent cx="8225155" cy="45085"/>
              <wp:effectExtent l="0" t="0" r="4445" b="571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5155" cy="4508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ect w14:anchorId="04D32FC6" id="Retângulo 7" o:spid="_x0000_s1026" style="position:absolute;margin-left:-116.7pt;margin-top:25.9pt;width:647.65pt;height:3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" fillcolor="#a8d08d [1945]" stroked="f" strokeweight="1pt"/>
          </w:pict>
        </mc:Fallback>
      </mc:AlternateContent>
    </w:r>
    <w:r w:rsidRPr="00E02A41">
      <w:rPr>
        <w:rFonts w:ascii="Franklin Gothic Book" w:hAnsi="Franklin Gothic Book"/>
        <w:sz w:val="22"/>
        <w:szCs w:val="22"/>
      </w:rPr>
      <w:t>Organismo vinculado à Conferência Nacional dos Bispos do Brasi</w:t>
    </w:r>
    <w:r>
      <w:rPr>
        <w:rFonts w:ascii="Franklin Gothic Book" w:hAnsi="Franklin Gothic Book"/>
        <w:sz w:val="22"/>
        <w:szCs w:val="22"/>
      </w:rPr>
      <w:t>l</w:t>
    </w:r>
    <w:r w:rsidRPr="00102F5E">
      <w:rPr>
        <w:rFonts w:ascii="Franklin Gothic Book" w:hAnsi="Franklin Gothic Book" w:cs="Arial"/>
        <w:noProof/>
        <w:color w:val="7F7F7F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45EA8"/>
    <w:multiLevelType w:val="hybridMultilevel"/>
    <w:tmpl w:val="50788F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6DAC"/>
    <w:multiLevelType w:val="hybridMultilevel"/>
    <w:tmpl w:val="EAF45A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1C"/>
    <w:rsid w:val="00013C09"/>
    <w:rsid w:val="00042C97"/>
    <w:rsid w:val="00057E75"/>
    <w:rsid w:val="00071DDA"/>
    <w:rsid w:val="000E26CA"/>
    <w:rsid w:val="0010632C"/>
    <w:rsid w:val="00154D2C"/>
    <w:rsid w:val="00192196"/>
    <w:rsid w:val="001970CA"/>
    <w:rsid w:val="001B5E09"/>
    <w:rsid w:val="001E4BC6"/>
    <w:rsid w:val="001E59A8"/>
    <w:rsid w:val="0021076F"/>
    <w:rsid w:val="00220600"/>
    <w:rsid w:val="00284FA9"/>
    <w:rsid w:val="0029203A"/>
    <w:rsid w:val="00293778"/>
    <w:rsid w:val="002B1026"/>
    <w:rsid w:val="002C303D"/>
    <w:rsid w:val="00316A86"/>
    <w:rsid w:val="00387B0B"/>
    <w:rsid w:val="0039248F"/>
    <w:rsid w:val="003B4951"/>
    <w:rsid w:val="003D0A9D"/>
    <w:rsid w:val="003D10FF"/>
    <w:rsid w:val="003E5694"/>
    <w:rsid w:val="003E6142"/>
    <w:rsid w:val="00432B19"/>
    <w:rsid w:val="00434548"/>
    <w:rsid w:val="0046005C"/>
    <w:rsid w:val="004854B6"/>
    <w:rsid w:val="00490388"/>
    <w:rsid w:val="004A2B1F"/>
    <w:rsid w:val="00513E1E"/>
    <w:rsid w:val="0055760E"/>
    <w:rsid w:val="00570708"/>
    <w:rsid w:val="00570F87"/>
    <w:rsid w:val="00591D49"/>
    <w:rsid w:val="005B596F"/>
    <w:rsid w:val="005E2F57"/>
    <w:rsid w:val="00602379"/>
    <w:rsid w:val="0060710A"/>
    <w:rsid w:val="0064214B"/>
    <w:rsid w:val="00673D45"/>
    <w:rsid w:val="006A5ADB"/>
    <w:rsid w:val="006B0118"/>
    <w:rsid w:val="006B0D9B"/>
    <w:rsid w:val="006F50F3"/>
    <w:rsid w:val="007351C6"/>
    <w:rsid w:val="00747A2D"/>
    <w:rsid w:val="00751C51"/>
    <w:rsid w:val="007710FA"/>
    <w:rsid w:val="008170D9"/>
    <w:rsid w:val="00841473"/>
    <w:rsid w:val="00846BD3"/>
    <w:rsid w:val="0085471F"/>
    <w:rsid w:val="00896444"/>
    <w:rsid w:val="00896D43"/>
    <w:rsid w:val="008E5E84"/>
    <w:rsid w:val="008E7B11"/>
    <w:rsid w:val="00900236"/>
    <w:rsid w:val="00902905"/>
    <w:rsid w:val="00902B40"/>
    <w:rsid w:val="00932E47"/>
    <w:rsid w:val="00934ECA"/>
    <w:rsid w:val="009452E6"/>
    <w:rsid w:val="009469D2"/>
    <w:rsid w:val="0096779C"/>
    <w:rsid w:val="009E30D4"/>
    <w:rsid w:val="009F6D91"/>
    <w:rsid w:val="00A13A25"/>
    <w:rsid w:val="00A30C9D"/>
    <w:rsid w:val="00A30D5E"/>
    <w:rsid w:val="00A61E7A"/>
    <w:rsid w:val="00A72E72"/>
    <w:rsid w:val="00A75081"/>
    <w:rsid w:val="00B2001C"/>
    <w:rsid w:val="00B205E2"/>
    <w:rsid w:val="00B23DC7"/>
    <w:rsid w:val="00B45626"/>
    <w:rsid w:val="00B522CE"/>
    <w:rsid w:val="00B607B4"/>
    <w:rsid w:val="00B743A4"/>
    <w:rsid w:val="00B90C46"/>
    <w:rsid w:val="00BC7AE6"/>
    <w:rsid w:val="00C0002C"/>
    <w:rsid w:val="00C239DB"/>
    <w:rsid w:val="00C53DB1"/>
    <w:rsid w:val="00C7576D"/>
    <w:rsid w:val="00CB65B0"/>
    <w:rsid w:val="00CE0D4A"/>
    <w:rsid w:val="00D039DD"/>
    <w:rsid w:val="00D119E9"/>
    <w:rsid w:val="00D46661"/>
    <w:rsid w:val="00D76DBE"/>
    <w:rsid w:val="00E4240B"/>
    <w:rsid w:val="00E50225"/>
    <w:rsid w:val="00E607D0"/>
    <w:rsid w:val="00E8434B"/>
    <w:rsid w:val="00E84713"/>
    <w:rsid w:val="00EF2E10"/>
    <w:rsid w:val="00EF3314"/>
    <w:rsid w:val="00EF5B8F"/>
    <w:rsid w:val="00F05E84"/>
    <w:rsid w:val="00F1640E"/>
    <w:rsid w:val="00FB6233"/>
    <w:rsid w:val="00FE73FA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BE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FF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0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6005C"/>
  </w:style>
  <w:style w:type="paragraph" w:styleId="Rodap">
    <w:name w:val="footer"/>
    <w:basedOn w:val="Normal"/>
    <w:link w:val="RodapChar"/>
    <w:uiPriority w:val="99"/>
    <w:unhideWhenUsed/>
    <w:rsid w:val="004600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005C"/>
  </w:style>
  <w:style w:type="character" w:styleId="Hyperlink">
    <w:name w:val="Hyperlink"/>
    <w:basedOn w:val="Fontepargpadro"/>
    <w:uiPriority w:val="99"/>
    <w:unhideWhenUsed/>
    <w:rsid w:val="00E8471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471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3B495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9A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9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E59A8"/>
    <w:rPr>
      <w:vertAlign w:val="superscript"/>
    </w:rPr>
  </w:style>
  <w:style w:type="table" w:styleId="Tabelacomgrade">
    <w:name w:val="Table Grid"/>
    <w:basedOn w:val="Tabelanormal"/>
    <w:uiPriority w:val="39"/>
    <w:rsid w:val="00B23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72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B0D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FF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0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6005C"/>
  </w:style>
  <w:style w:type="paragraph" w:styleId="Rodap">
    <w:name w:val="footer"/>
    <w:basedOn w:val="Normal"/>
    <w:link w:val="RodapChar"/>
    <w:uiPriority w:val="99"/>
    <w:unhideWhenUsed/>
    <w:rsid w:val="004600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005C"/>
  </w:style>
  <w:style w:type="character" w:styleId="Hyperlink">
    <w:name w:val="Hyperlink"/>
    <w:basedOn w:val="Fontepargpadro"/>
    <w:uiPriority w:val="99"/>
    <w:unhideWhenUsed/>
    <w:rsid w:val="00E8471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471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3B495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9A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9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E59A8"/>
    <w:rPr>
      <w:vertAlign w:val="superscript"/>
    </w:rPr>
  </w:style>
  <w:style w:type="table" w:styleId="Tabelacomgrade">
    <w:name w:val="Table Grid"/>
    <w:basedOn w:val="Tabelanormal"/>
    <w:uiPriority w:val="39"/>
    <w:rsid w:val="00B23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72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B0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pam.org.br/?page_id=88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nodoamazoni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nodoamazoni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inodoamazoni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A54B-888B-4468-83AD-F034B96B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2553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Cúria de Miracema</cp:lastModifiedBy>
  <cp:revision>2</cp:revision>
  <cp:lastPrinted>2018-06-19T16:54:00Z</cp:lastPrinted>
  <dcterms:created xsi:type="dcterms:W3CDTF">2018-09-25T13:16:00Z</dcterms:created>
  <dcterms:modified xsi:type="dcterms:W3CDTF">2018-09-25T13:16:00Z</dcterms:modified>
</cp:coreProperties>
</file>